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266F8" w14:textId="77777777" w:rsidR="002C61B8" w:rsidRPr="002C61B8" w:rsidRDefault="002C61B8" w:rsidP="002C61B8">
      <w:pPr>
        <w:pStyle w:val="Grafikanker"/>
      </w:pPr>
      <w:r w:rsidRPr="002C61B8">
        <w:rPr>
          <w:noProof/>
          <w:lang w:val="de-DE" w:eastAsia="de-DE"/>
        </w:rPr>
        <w:drawing>
          <wp:inline distT="0" distB="0" distL="0" distR="0" wp14:anchorId="13AD13EB" wp14:editId="71E1C901">
            <wp:extent cx="1466215" cy="469265"/>
            <wp:effectExtent l="0" t="0" r="635" b="6985"/>
            <wp:docPr id="5" name="Grafik 5" descr="Logo weltwä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Logo weltwä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215" cy="469265"/>
                    </a:xfrm>
                    <a:prstGeom prst="rect">
                      <a:avLst/>
                    </a:prstGeom>
                    <a:noFill/>
                    <a:ln>
                      <a:noFill/>
                    </a:ln>
                  </pic:spPr>
                </pic:pic>
              </a:graphicData>
            </a:graphic>
          </wp:inline>
        </w:drawing>
      </w:r>
      <w:r w:rsidRPr="002C61B8">
        <w:tab/>
      </w:r>
      <w:r w:rsidRPr="002C61B8">
        <w:rPr>
          <w:noProof/>
          <w:lang w:val="de-DE" w:eastAsia="de-DE"/>
        </w:rPr>
        <w:drawing>
          <wp:inline distT="0" distB="0" distL="0" distR="0" wp14:anchorId="7DE912C3" wp14:editId="7181B627">
            <wp:extent cx="1717040" cy="487680"/>
            <wp:effectExtent l="0" t="0" r="0" b="7620"/>
            <wp:docPr id="6" name="Bild 7" descr="Logo Engagement Global "/>
            <wp:cNvGraphicFramePr/>
            <a:graphic xmlns:a="http://schemas.openxmlformats.org/drawingml/2006/main">
              <a:graphicData uri="http://schemas.openxmlformats.org/drawingml/2006/picture">
                <pic:pic xmlns:pic="http://schemas.openxmlformats.org/drawingml/2006/picture">
                  <pic:nvPicPr>
                    <pic:cNvPr id="6" name="Bild 7" descr="Logo Engagement Global "/>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040" cy="487680"/>
                    </a:xfrm>
                    <a:prstGeom prst="rect">
                      <a:avLst/>
                    </a:prstGeom>
                    <a:noFill/>
                    <a:ln w="9525">
                      <a:noFill/>
                      <a:miter lim="800000"/>
                      <a:headEnd/>
                      <a:tailEnd/>
                    </a:ln>
                  </pic:spPr>
                </pic:pic>
              </a:graphicData>
            </a:graphic>
          </wp:inline>
        </w:drawing>
      </w:r>
    </w:p>
    <w:p w14:paraId="0595092C" w14:textId="77777777" w:rsidR="005F36CB" w:rsidRPr="002C61B8" w:rsidRDefault="008A5858" w:rsidP="002C61B8">
      <w:pPr>
        <w:pStyle w:val="DBTitelsp"/>
      </w:pPr>
      <w:r w:rsidRPr="002C61B8">
        <w:t xml:space="preserve">Acuerdo complementario </w:t>
      </w:r>
      <w:r w:rsidR="00445060" w:rsidRPr="002C61B8">
        <w:t xml:space="preserve">sobre los </w:t>
      </w:r>
      <w:r w:rsidR="00A212C3" w:rsidRPr="002C61B8">
        <w:t xml:space="preserve">requisitos específicos de </w:t>
      </w:r>
      <w:r w:rsidR="00445060" w:rsidRPr="002C61B8">
        <w:t xml:space="preserve">un servicio </w:t>
      </w:r>
      <w:r w:rsidR="00191095" w:rsidRPr="002C61B8">
        <w:t xml:space="preserve">de </w:t>
      </w:r>
      <w:r w:rsidR="00445060" w:rsidRPr="002C61B8">
        <w:t>voluntari</w:t>
      </w:r>
      <w:r w:rsidR="00191095" w:rsidRPr="002C61B8">
        <w:t>ad</w:t>
      </w:r>
      <w:r w:rsidR="00445060" w:rsidRPr="002C61B8">
        <w:t>o en el marco del componente Sur-Norte del programa weltwärts</w:t>
      </w:r>
    </w:p>
    <w:p w14:paraId="418D7EA1" w14:textId="77777777" w:rsidR="001C7944" w:rsidRPr="004A7EA3" w:rsidRDefault="001C7944" w:rsidP="002C61B8">
      <w:pPr>
        <w:pStyle w:val="DBTitelde"/>
        <w:rPr>
          <w:lang w:val="de-DE"/>
        </w:rPr>
      </w:pPr>
      <w:r w:rsidRPr="004A7EA3">
        <w:rPr>
          <w:lang w:val="de-DE"/>
        </w:rPr>
        <w:t>Zusatzvereinbarung über die spezifischen Anforderungen eines Freiwilligendienstes im Rahmen der Süd-Nord Komponente des weltwärts-Programms</w:t>
      </w:r>
    </w:p>
    <w:p w14:paraId="6C3FAF51" w14:textId="77777777" w:rsidR="005F36CB" w:rsidRPr="002C61B8" w:rsidRDefault="001C7944" w:rsidP="002C61B8">
      <w:pPr>
        <w:pStyle w:val="DBStandardzentriert"/>
      </w:pPr>
      <w:r w:rsidRPr="002C61B8">
        <w:t>e</w:t>
      </w:r>
      <w:r w:rsidR="00023582" w:rsidRPr="002C61B8">
        <w:t>ntre</w:t>
      </w:r>
      <w:r w:rsidR="005D6A84" w:rsidRPr="002C61B8">
        <w:t xml:space="preserve"> </w:t>
      </w:r>
      <w:r w:rsidR="005D6A84" w:rsidRPr="004A7EA3">
        <w:rPr>
          <w:rStyle w:val="Kennzeichnungde"/>
          <w:lang w:val="es-ES_tradnl"/>
        </w:rPr>
        <w:t xml:space="preserve">│ </w:t>
      </w:r>
      <w:r w:rsidRPr="004A7EA3">
        <w:rPr>
          <w:rStyle w:val="Kennzeichnungde"/>
          <w:lang w:val="es-ES_tradnl"/>
        </w:rPr>
        <w:t>zwischen</w:t>
      </w:r>
      <w:r w:rsidR="00023582" w:rsidRPr="004A7EA3">
        <w:rPr>
          <w:rStyle w:val="Kennzeichnungde"/>
          <w:lang w:val="es-ES_tradnl"/>
        </w:rPr>
        <w:t>:</w:t>
      </w:r>
    </w:p>
    <w:p w14:paraId="6235A58B" w14:textId="77777777" w:rsidR="005F36CB" w:rsidRPr="004A7EA3" w:rsidRDefault="00023582" w:rsidP="002C61B8">
      <w:pPr>
        <w:pStyle w:val="DBStandard"/>
        <w:rPr>
          <w:rStyle w:val="Kennzeichnungde"/>
          <w:lang w:val="es-ES_tradnl"/>
        </w:rPr>
      </w:pPr>
      <w:r w:rsidRPr="002C61B8">
        <w:t xml:space="preserve">de la </w:t>
      </w:r>
      <w:r w:rsidR="007961B0" w:rsidRPr="002C61B8">
        <w:t xml:space="preserve">organización </w:t>
      </w:r>
      <w:r w:rsidR="0057088F" w:rsidRPr="002C61B8">
        <w:t>ejecutora</w:t>
      </w:r>
      <w:r w:rsidR="007961B0" w:rsidRPr="002C61B8">
        <w:t xml:space="preserve"> </w:t>
      </w:r>
      <w:r w:rsidR="005D6A84" w:rsidRPr="004A7EA3">
        <w:rPr>
          <w:rStyle w:val="Kennzeichnungde"/>
          <w:lang w:val="es-ES_tradnl"/>
        </w:rPr>
        <w:t xml:space="preserve">│ </w:t>
      </w:r>
      <w:r w:rsidR="001C7944" w:rsidRPr="004A7EA3">
        <w:rPr>
          <w:rStyle w:val="Kennzeichnungde"/>
          <w:lang w:val="es-ES_tradnl"/>
        </w:rPr>
        <w:t>der Trägerorganisation</w:t>
      </w:r>
    </w:p>
    <w:sdt>
      <w:sdtPr>
        <w:id w:val="-517774995"/>
        <w:placeholder>
          <w:docPart w:val="6F5C64885D8E47B49ACDBEBCF906CD17"/>
        </w:placeholder>
        <w:showingPlcHdr/>
      </w:sdtPr>
      <w:sdtEndPr/>
      <w:sdtContent>
        <w:bookmarkStart w:id="0" w:name="_GoBack" w:displacedByCustomXml="prev"/>
        <w:p w14:paraId="3F1CADB9" w14:textId="77777777" w:rsidR="00204874" w:rsidRPr="002C61B8" w:rsidRDefault="008B5072" w:rsidP="002C61B8">
          <w:pPr>
            <w:pStyle w:val="DBStandard"/>
          </w:pPr>
          <w:r w:rsidRPr="00175811">
            <w:rPr>
              <w:rStyle w:val="Formularinhalt"/>
              <w:highlight w:val="lightGray"/>
            </w:rPr>
            <w:t>Nombre de la organización ejecutora</w:t>
          </w:r>
        </w:p>
        <w:bookmarkEnd w:id="0" w:displacedByCustomXml="next"/>
      </w:sdtContent>
    </w:sdt>
    <w:sdt>
      <w:sdtPr>
        <w:id w:val="-1019926873"/>
        <w:placeholder>
          <w:docPart w:val="2D0BE10FADD44EAE9CFC60D54F28D337"/>
        </w:placeholder>
        <w:showingPlcHdr/>
      </w:sdtPr>
      <w:sdtEndPr/>
      <w:sdtContent>
        <w:p w14:paraId="4A415F15" w14:textId="77777777" w:rsidR="00194CF6" w:rsidRPr="002C61B8" w:rsidRDefault="00194CF6" w:rsidP="002C61B8">
          <w:pPr>
            <w:pStyle w:val="DBStandard"/>
          </w:pPr>
          <w:r w:rsidRPr="00175811">
            <w:rPr>
              <w:rStyle w:val="Formularinhalt"/>
              <w:highlight w:val="lightGray"/>
            </w:rPr>
            <w:t>Dirección de la organización ejecutora</w:t>
          </w:r>
        </w:p>
      </w:sdtContent>
    </w:sdt>
    <w:p w14:paraId="48E99068" w14:textId="77777777" w:rsidR="005F36CB" w:rsidRPr="002C61B8" w:rsidRDefault="001C7944" w:rsidP="00175811">
      <w:pPr>
        <w:pStyle w:val="DBStandardzentriert"/>
      </w:pPr>
      <w:r w:rsidRPr="002C61B8">
        <w:t xml:space="preserve">y </w:t>
      </w:r>
      <w:r w:rsidR="005D6A84" w:rsidRPr="004A7EA3">
        <w:rPr>
          <w:rStyle w:val="Kennzeichnungde"/>
          <w:lang w:val="es-ES_tradnl"/>
        </w:rPr>
        <w:t xml:space="preserve">│ </w:t>
      </w:r>
      <w:r w:rsidRPr="004A7EA3">
        <w:rPr>
          <w:rStyle w:val="Kennzeichnungde"/>
          <w:lang w:val="es-ES_tradnl"/>
        </w:rPr>
        <w:t>und</w:t>
      </w:r>
    </w:p>
    <w:p w14:paraId="4355AF36" w14:textId="31C14768" w:rsidR="005F36CB" w:rsidRPr="00215A6B" w:rsidRDefault="00215A6B" w:rsidP="00215A6B">
      <w:pPr>
        <w:spacing w:after="0" w:line="240" w:lineRule="auto"/>
        <w:ind w:left="0"/>
        <w:jc w:val="left"/>
        <w:rPr>
          <w:b/>
          <w:lang w:val="es-ES"/>
        </w:rPr>
      </w:pPr>
      <w:r>
        <w:t>l</w:t>
      </w:r>
      <w:r w:rsidR="002C3BBD" w:rsidRPr="00215A6B">
        <w:t>a persona que presta su servicio de voluntariado</w:t>
      </w:r>
      <w:r w:rsidR="002C3BBD">
        <w:rPr>
          <w:b/>
          <w:lang w:val="es-ES"/>
        </w:rPr>
        <w:t xml:space="preserve"> </w:t>
      </w:r>
      <w:r w:rsidR="005D6A84" w:rsidRPr="002C3BBD">
        <w:rPr>
          <w:rStyle w:val="Kennzeichnungde"/>
          <w:lang w:val="es-ES_tradnl"/>
        </w:rPr>
        <w:t xml:space="preserve">│ </w:t>
      </w:r>
      <w:r w:rsidR="00EE0E70" w:rsidRPr="002C3BBD">
        <w:rPr>
          <w:rStyle w:val="Kennzeichnungde"/>
          <w:lang w:val="es-ES_tradnl"/>
        </w:rPr>
        <w:t>der</w:t>
      </w:r>
      <w:r w:rsidR="002C3BBD">
        <w:rPr>
          <w:rStyle w:val="Kennzeichnungde"/>
          <w:lang w:val="es-ES_tradnl"/>
        </w:rPr>
        <w:t xml:space="preserve"> freiwillig dienstleistenden Person </w:t>
      </w:r>
    </w:p>
    <w:sdt>
      <w:sdtPr>
        <w:id w:val="-1941744714"/>
        <w:placeholder>
          <w:docPart w:val="B8833400A8314B7FBC0E84BC1D17BAD6"/>
        </w:placeholder>
        <w:showingPlcHdr/>
      </w:sdtPr>
      <w:sdtEndPr/>
      <w:sdtContent>
        <w:p w14:paraId="492F84C1" w14:textId="77777777" w:rsidR="00194CF6" w:rsidRPr="002C61B8" w:rsidRDefault="008D702A" w:rsidP="00857047">
          <w:pPr>
            <w:ind w:left="0"/>
          </w:pPr>
          <w:r w:rsidRPr="00175811">
            <w:rPr>
              <w:rStyle w:val="Formularinhalt"/>
              <w:highlight w:val="lightGray"/>
            </w:rPr>
            <w:t>Apellido</w:t>
          </w:r>
        </w:p>
      </w:sdtContent>
    </w:sdt>
    <w:sdt>
      <w:sdtPr>
        <w:id w:val="131538756"/>
        <w:placeholder>
          <w:docPart w:val="A4EFA570DF0B45259027E86B00963400"/>
        </w:placeholder>
        <w:showingPlcHdr/>
      </w:sdtPr>
      <w:sdtEndPr/>
      <w:sdtContent>
        <w:p w14:paraId="3F04CDA9" w14:textId="77777777" w:rsidR="00194CF6" w:rsidRPr="002C61B8" w:rsidRDefault="00194CF6" w:rsidP="00857047">
          <w:pPr>
            <w:ind w:left="0"/>
          </w:pPr>
          <w:r w:rsidRPr="00175811">
            <w:rPr>
              <w:rStyle w:val="Formularinhalt"/>
              <w:highlight w:val="lightGray"/>
            </w:rPr>
            <w:t>Nombre</w:t>
          </w:r>
        </w:p>
      </w:sdtContent>
    </w:sdt>
    <w:sdt>
      <w:sdtPr>
        <w:rPr>
          <w:highlight w:val="lightGray"/>
        </w:rPr>
        <w:id w:val="-1150050242"/>
        <w:placeholder>
          <w:docPart w:val="D0B059C3F3F54A3A8886BF2E8247D633"/>
        </w:placeholder>
        <w:showingPlcHdr/>
      </w:sdtPr>
      <w:sdtEndPr/>
      <w:sdtContent>
        <w:p w14:paraId="3652954D" w14:textId="77777777" w:rsidR="008D702A" w:rsidRPr="002C61B8" w:rsidRDefault="008D702A" w:rsidP="00857047">
          <w:pPr>
            <w:ind w:left="0"/>
            <w:rPr>
              <w:highlight w:val="lightGray"/>
            </w:rPr>
          </w:pPr>
          <w:r w:rsidRPr="00175811">
            <w:rPr>
              <w:rStyle w:val="Formularinhalt"/>
              <w:highlight w:val="lightGray"/>
            </w:rPr>
            <w:t>Fecha de nacimiento</w:t>
          </w:r>
        </w:p>
      </w:sdtContent>
    </w:sdt>
    <w:sdt>
      <w:sdtPr>
        <w:rPr>
          <w:highlight w:val="lightGray"/>
        </w:rPr>
        <w:id w:val="546657139"/>
        <w:placeholder>
          <w:docPart w:val="5A9E1D7A07374FD2A8594A057844E82A"/>
        </w:placeholder>
        <w:showingPlcHdr/>
      </w:sdtPr>
      <w:sdtEndPr/>
      <w:sdtContent>
        <w:p w14:paraId="19367AB3" w14:textId="77777777" w:rsidR="008D702A" w:rsidRPr="002C61B8" w:rsidRDefault="008D702A" w:rsidP="00857047">
          <w:pPr>
            <w:ind w:left="0"/>
            <w:rPr>
              <w:highlight w:val="lightGray"/>
            </w:rPr>
          </w:pPr>
          <w:r w:rsidRPr="00175811">
            <w:rPr>
              <w:rStyle w:val="Formularinhalt"/>
              <w:highlight w:val="lightGray"/>
            </w:rPr>
            <w:t>País de origen</w:t>
          </w:r>
        </w:p>
      </w:sdtContent>
    </w:sdt>
    <w:p w14:paraId="5A0DE2B1" w14:textId="77777777" w:rsidR="001C7944" w:rsidRPr="002C61B8" w:rsidRDefault="005D6A84" w:rsidP="00175811">
      <w:pPr>
        <w:pStyle w:val="DBStandardzentriert"/>
      </w:pPr>
      <w:r w:rsidRPr="002C61B8">
        <w:t xml:space="preserve">y </w:t>
      </w:r>
      <w:r w:rsidRPr="004A7EA3">
        <w:rPr>
          <w:rStyle w:val="Kennzeichnungde"/>
          <w:lang w:val="es-ES_tradnl"/>
        </w:rPr>
        <w:t xml:space="preserve">│ </w:t>
      </w:r>
      <w:r w:rsidR="001C7944" w:rsidRPr="004A7EA3">
        <w:rPr>
          <w:rStyle w:val="Kennzeichnungde"/>
          <w:lang w:val="es-ES_tradnl"/>
        </w:rPr>
        <w:t>und</w:t>
      </w:r>
    </w:p>
    <w:p w14:paraId="61BE8CF2" w14:textId="77777777" w:rsidR="005F36CB" w:rsidRPr="002C61B8" w:rsidRDefault="00023582" w:rsidP="00857047">
      <w:pPr>
        <w:ind w:left="0"/>
      </w:pPr>
      <w:r w:rsidRPr="002C61B8">
        <w:t xml:space="preserve">la entidad legal del </w:t>
      </w:r>
      <w:r w:rsidR="0057088F" w:rsidRPr="002C61B8">
        <w:t>proyecto de inser</w:t>
      </w:r>
      <w:r w:rsidR="00B63C08" w:rsidRPr="002C61B8">
        <w:t>ción</w:t>
      </w:r>
      <w:r w:rsidR="001C7944" w:rsidRPr="002C61B8">
        <w:t xml:space="preserve"> </w:t>
      </w:r>
      <w:r w:rsidR="005D6A84" w:rsidRPr="004A7EA3">
        <w:rPr>
          <w:rStyle w:val="Kennzeichnungde"/>
          <w:lang w:val="es-ES_tradnl"/>
        </w:rPr>
        <w:t xml:space="preserve">│ </w:t>
      </w:r>
      <w:r w:rsidR="001C7944" w:rsidRPr="004A7EA3">
        <w:rPr>
          <w:rStyle w:val="Kennzeichnungde"/>
          <w:lang w:val="es-ES_tradnl"/>
        </w:rPr>
        <w:t>dem Rechtsträger der Einsaztstelle</w:t>
      </w:r>
    </w:p>
    <w:sdt>
      <w:sdtPr>
        <w:id w:val="463013814"/>
        <w:placeholder>
          <w:docPart w:val="D71CD82A11DD453D871C61199C3DEB05"/>
        </w:placeholder>
        <w:showingPlcHdr/>
      </w:sdtPr>
      <w:sdtEndPr/>
      <w:sdtContent>
        <w:p w14:paraId="6632084A" w14:textId="77777777" w:rsidR="00D53C16" w:rsidRPr="002C61B8" w:rsidRDefault="00D53C16" w:rsidP="00857047">
          <w:pPr>
            <w:ind w:left="0"/>
          </w:pPr>
          <w:r w:rsidRPr="00175811">
            <w:rPr>
              <w:rStyle w:val="Formularinhalt"/>
              <w:highlight w:val="lightGray"/>
            </w:rPr>
            <w:t>Nombre de la entidad legal</w:t>
          </w:r>
        </w:p>
      </w:sdtContent>
    </w:sdt>
    <w:p w14:paraId="7460C227" w14:textId="0B14784A" w:rsidR="005029F5" w:rsidRDefault="007A65EF" w:rsidP="005029F5">
      <w:pPr>
        <w:ind w:left="0"/>
      </w:pPr>
      <w:sdt>
        <w:sdtPr>
          <w:id w:val="-231459845"/>
          <w:placeholder>
            <w:docPart w:val="A36231644BD54289A789ECA2B9ED1EAD"/>
          </w:placeholder>
          <w:showingPlcHdr/>
        </w:sdtPr>
        <w:sdtEndPr/>
        <w:sdtContent>
          <w:r w:rsidR="00D53C16" w:rsidRPr="005029F5">
            <w:rPr>
              <w:b/>
              <w:color w:val="C00000"/>
              <w:highlight w:val="lightGray"/>
            </w:rPr>
            <w:t>Dirección de la entidad legal</w:t>
          </w:r>
        </w:sdtContent>
      </w:sdt>
      <w:bookmarkStart w:id="1" w:name="_Toc95125775"/>
      <w:bookmarkStart w:id="2" w:name="_Toc106959868"/>
      <w:r w:rsidR="005029F5">
        <w:t xml:space="preserve"> </w:t>
      </w:r>
    </w:p>
    <w:p w14:paraId="2B57559F" w14:textId="77777777" w:rsidR="005029F5" w:rsidRDefault="005029F5" w:rsidP="005029F5">
      <w:pPr>
        <w:ind w:left="0"/>
      </w:pPr>
    </w:p>
    <w:p w14:paraId="48BB4EDF" w14:textId="4B576F97" w:rsidR="005F36CB" w:rsidRPr="002C61B8" w:rsidRDefault="00023582" w:rsidP="006D6F68">
      <w:pPr>
        <w:pStyle w:val="berschrift1"/>
        <w:spacing w:before="360"/>
      </w:pPr>
      <w:r w:rsidRPr="002C61B8">
        <w:lastRenderedPageBreak/>
        <w:t>Objeto del contrato</w:t>
      </w:r>
      <w:r w:rsidR="001C7944" w:rsidRPr="002C61B8">
        <w:t xml:space="preserve"> </w:t>
      </w:r>
      <w:r w:rsidR="005D6A84" w:rsidRPr="002C61B8">
        <w:t xml:space="preserve">│ </w:t>
      </w:r>
      <w:r w:rsidR="001C7944" w:rsidRPr="002C61B8">
        <w:t>Gegenstand des Vertrages</w:t>
      </w:r>
      <w:bookmarkEnd w:id="1"/>
      <w:bookmarkEnd w:id="2"/>
    </w:p>
    <w:p w14:paraId="54CD9215" w14:textId="4C3CD82F" w:rsidR="001C7944" w:rsidRPr="002C61B8" w:rsidRDefault="00023582" w:rsidP="006D6F68">
      <w:pPr>
        <w:spacing w:before="120" w:after="120"/>
      </w:pPr>
      <w:r w:rsidRPr="002C61B8">
        <w:t xml:space="preserve">El presente acuerdo complementario tiene en cuenta las particularidades del componente Sur-Norte de </w:t>
      </w:r>
      <w:r w:rsidR="00E85109" w:rsidRPr="002C61B8">
        <w:t xml:space="preserve">weltwärts </w:t>
      </w:r>
      <w:r w:rsidR="007C08C8" w:rsidRPr="002C61B8">
        <w:t xml:space="preserve">que se realiza </w:t>
      </w:r>
      <w:r w:rsidRPr="002C61B8">
        <w:t xml:space="preserve">en cooperación con el Servicio Federal Voluntario (BFD), que son </w:t>
      </w:r>
      <w:r w:rsidR="008955FA" w:rsidRPr="002C61B8">
        <w:t xml:space="preserve">importantes debido al </w:t>
      </w:r>
      <w:r w:rsidRPr="002C61B8">
        <w:t xml:space="preserve">papel </w:t>
      </w:r>
      <w:r w:rsidR="004000D9" w:rsidRPr="002C61B8">
        <w:t>que desempeña</w:t>
      </w:r>
      <w:r w:rsidRPr="002C61B8">
        <w:t xml:space="preserve"> </w:t>
      </w:r>
      <w:r w:rsidR="003148E9" w:rsidRPr="002C61B8">
        <w:t xml:space="preserve">la organización ejecutora como beneficiaria de fondos del Ministerio Federal de Cooperación Económica y Desarrollo. </w:t>
      </w:r>
      <w:r w:rsidRPr="002C61B8">
        <w:t xml:space="preserve">Complementa el acuerdo </w:t>
      </w:r>
      <w:r w:rsidR="004000D9" w:rsidRPr="002C61B8">
        <w:t xml:space="preserve">del </w:t>
      </w:r>
      <w:r w:rsidRPr="002C61B8">
        <w:t xml:space="preserve">BFD entre los voluntarios y </w:t>
      </w:r>
      <w:r w:rsidR="001C7944" w:rsidRPr="002C61B8">
        <w:t>voluntarias</w:t>
      </w:r>
      <w:r w:rsidR="004000D9" w:rsidRPr="002C61B8">
        <w:t xml:space="preserve"> y </w:t>
      </w:r>
      <w:r w:rsidR="003148E9" w:rsidRPr="002C61B8">
        <w:t xml:space="preserve">la República Federal de Alemania, representada por la </w:t>
      </w:r>
      <w:r w:rsidRPr="002C61B8">
        <w:t xml:space="preserve">Oficina Federal de </w:t>
      </w:r>
      <w:r w:rsidR="004000D9" w:rsidRPr="002C61B8">
        <w:t xml:space="preserve">Familia y Asuntos de </w:t>
      </w:r>
      <w:r w:rsidRPr="002C61B8">
        <w:t>la Sociedad Civil</w:t>
      </w:r>
      <w:r w:rsidR="00B85959">
        <w:t xml:space="preserve"> (BAFzA)</w:t>
      </w:r>
      <w:r w:rsidR="008955FA" w:rsidRPr="002C61B8">
        <w:t xml:space="preserve">. </w:t>
      </w:r>
    </w:p>
    <w:p w14:paraId="6D6A1DFF" w14:textId="1F0B0D0E" w:rsidR="00445060" w:rsidRPr="00DB1F8D" w:rsidRDefault="001C7944" w:rsidP="006D6F68">
      <w:pPr>
        <w:pStyle w:val="Standardde"/>
        <w:spacing w:before="120" w:after="240"/>
        <w:rPr>
          <w:i/>
          <w:lang w:val="de-DE"/>
        </w:rPr>
      </w:pPr>
      <w:r w:rsidRPr="00DB1F8D">
        <w:rPr>
          <w:i/>
          <w:lang w:val="de-DE"/>
        </w:rPr>
        <w:t>Die vorliegende Zusatzvereinbarung trägt den Besonderheiten der weltwärts Süd-Nord-Komponente in Kooperation mit dem Bundesfreiwilligendienst (BFD) Rechnung, die aufgrund der Rolle der Trägerorganisation als Empfänger</w:t>
      </w:r>
      <w:r w:rsidR="00B85959">
        <w:rPr>
          <w:i/>
          <w:lang w:val="de-DE"/>
        </w:rPr>
        <w:t>in</w:t>
      </w:r>
      <w:r w:rsidRPr="00DB1F8D">
        <w:rPr>
          <w:i/>
          <w:lang w:val="de-DE"/>
        </w:rPr>
        <w:t xml:space="preserve"> einer Zuwendung aus Mitteln des Bundesministeriums für wirtschaftliche Zusammenarbeit und Entwicklung von Bedeutung sind. Sie ergänzt die BFD-Vereinbarung zwischen Freiwilligen und der Bundesrepublik Deutschland, vertreten durch das Bundesamt für Familie und zivilgesellschaftliche Aufgaben</w:t>
      </w:r>
      <w:r w:rsidR="00877EAC">
        <w:rPr>
          <w:i/>
          <w:lang w:val="de-DE"/>
        </w:rPr>
        <w:t xml:space="preserve"> (BAFzA)</w:t>
      </w:r>
      <w:r w:rsidRPr="00DB1F8D">
        <w:rPr>
          <w:i/>
          <w:lang w:val="de-DE"/>
        </w:rPr>
        <w:t>.</w:t>
      </w:r>
      <w:r w:rsidR="00445060" w:rsidRPr="00DB1F8D">
        <w:rPr>
          <w:i/>
          <w:lang w:val="de-DE"/>
        </w:rPr>
        <w:tab/>
      </w:r>
    </w:p>
    <w:p w14:paraId="1B0DAED5" w14:textId="7AC0F075" w:rsidR="00F30674" w:rsidRPr="00E23808" w:rsidRDefault="00B85959" w:rsidP="005029F5">
      <w:pPr>
        <w:spacing w:before="120" w:after="120"/>
        <w:rPr>
          <w:lang w:val="es-ES"/>
        </w:rPr>
      </w:pPr>
      <w:r w:rsidRPr="00215A6B">
        <w:rPr>
          <w:lang w:val="es-ES"/>
        </w:rPr>
        <w:t>L</w:t>
      </w:r>
      <w:r w:rsidRPr="00C736AB">
        <w:t>a persona que presta su servicio de voluntariado</w:t>
      </w:r>
      <w:r>
        <w:rPr>
          <w:b/>
          <w:lang w:val="es-ES"/>
        </w:rPr>
        <w:t xml:space="preserve"> </w:t>
      </w:r>
      <w:r w:rsidR="004000D9" w:rsidRPr="002C61B8">
        <w:t xml:space="preserve"> </w:t>
      </w:r>
      <w:r w:rsidR="00023582" w:rsidRPr="002C61B8">
        <w:t xml:space="preserve">se </w:t>
      </w:r>
      <w:r w:rsidR="00445060" w:rsidRPr="002C61B8">
        <w:t xml:space="preserve">compromete a </w:t>
      </w:r>
      <w:r w:rsidR="004000D9" w:rsidRPr="002C61B8">
        <w:t>realizar un servicio de voluntariado</w:t>
      </w:r>
      <w:r w:rsidR="00445060" w:rsidRPr="002C61B8">
        <w:t xml:space="preserve"> en el per</w:t>
      </w:r>
      <w:r w:rsidR="004000D9" w:rsidRPr="002C61B8">
        <w:t>i</w:t>
      </w:r>
      <w:r w:rsidR="00445060" w:rsidRPr="002C61B8">
        <w:t xml:space="preserve">odo comprendido entre </w:t>
      </w:r>
      <w:sdt>
        <w:sdtPr>
          <w:id w:val="-496494674"/>
          <w:placeholder>
            <w:docPart w:val="0655D8EB8CA0413F9675A408E10616C5"/>
          </w:placeholder>
          <w:showingPlcHdr/>
          <w:date>
            <w:dateFormat w:val="dd.MM.yyyy"/>
            <w:lid w:val="de-DE"/>
            <w:storeMappedDataAs w:val="dateTime"/>
            <w:calendar w:val="gregorian"/>
          </w:date>
        </w:sdtPr>
        <w:sdtEndPr/>
        <w:sdtContent>
          <w:r w:rsidR="00152E0B" w:rsidRPr="00E23808">
            <w:rPr>
              <w:rStyle w:val="Formularinhalt"/>
              <w:highlight w:val="lightGray"/>
              <w:lang w:val="es-ES"/>
            </w:rPr>
            <w:t>Inicio del servicio</w:t>
          </w:r>
        </w:sdtContent>
      </w:sdt>
      <w:r w:rsidR="00445060" w:rsidRPr="00E23808">
        <w:rPr>
          <w:lang w:val="es-ES"/>
        </w:rPr>
        <w:t xml:space="preserve"> hasta </w:t>
      </w:r>
      <w:sdt>
        <w:sdtPr>
          <w:rPr>
            <w:rStyle w:val="Formularinhalt"/>
            <w:lang w:val="es-ES"/>
          </w:rPr>
          <w:id w:val="-10071148"/>
          <w:placeholder>
            <w:docPart w:val="B81714F2F3264CB9BF33C114BDAA3224"/>
          </w:placeholder>
          <w:date>
            <w:dateFormat w:val="dd.MM.yyyy"/>
            <w:lid w:val="de-DE"/>
            <w:storeMappedDataAs w:val="dateTime"/>
            <w:calendar w:val="gregorian"/>
          </w:date>
        </w:sdtPr>
        <w:sdtEndPr>
          <w:rPr>
            <w:rStyle w:val="Formularinhalt"/>
          </w:rPr>
        </w:sdtEndPr>
        <w:sdtContent>
          <w:r w:rsidR="004000D9" w:rsidRPr="00E23808">
            <w:rPr>
              <w:rStyle w:val="Formularinhalt"/>
              <w:highlight w:val="lightGray"/>
              <w:lang w:val="es-ES"/>
            </w:rPr>
            <w:t>Fin del servicio</w:t>
          </w:r>
        </w:sdtContent>
      </w:sdt>
      <w:r w:rsidR="00445060" w:rsidRPr="00E23808">
        <w:rPr>
          <w:lang w:val="es-ES"/>
        </w:rPr>
        <w:t xml:space="preserve">    </w:t>
      </w:r>
    </w:p>
    <w:p w14:paraId="76F8EA22" w14:textId="141A24C0" w:rsidR="00F90F2D" w:rsidRPr="00DB1F8D" w:rsidRDefault="00B85959" w:rsidP="005029F5">
      <w:pPr>
        <w:pStyle w:val="Standardde"/>
        <w:spacing w:before="120" w:after="240"/>
        <w:rPr>
          <w:i/>
          <w:lang w:val="de-DE"/>
        </w:rPr>
      </w:pPr>
      <w:r>
        <w:rPr>
          <w:i/>
          <w:lang w:val="de-DE"/>
        </w:rPr>
        <w:t xml:space="preserve">Die freiwillig dienstleistende Person </w:t>
      </w:r>
      <w:r w:rsidR="00F90F2D" w:rsidRPr="00DB1F8D">
        <w:rPr>
          <w:i/>
          <w:lang w:val="de-DE"/>
        </w:rPr>
        <w:t xml:space="preserve">erklärt sich bereit, einen Freiwilligendienst vom </w:t>
      </w:r>
      <w:sdt>
        <w:sdtPr>
          <w:rPr>
            <w:i/>
          </w:rPr>
          <w:id w:val="503329005"/>
          <w:placeholder>
            <w:docPart w:val="B83C14BE9B96458CBC7C3E0CC20F9B4B"/>
          </w:placeholder>
          <w:showingPlcHdr/>
          <w:date>
            <w:dateFormat w:val="dd.MM.yyyy"/>
            <w:lid w:val="de-DE"/>
            <w:storeMappedDataAs w:val="dateTime"/>
            <w:calendar w:val="gregorian"/>
          </w:date>
        </w:sdtPr>
        <w:sdtEndPr/>
        <w:sdtContent>
          <w:r w:rsidR="00F90F2D" w:rsidRPr="00DB1F8D">
            <w:rPr>
              <w:rStyle w:val="Formularinhalt"/>
              <w:i/>
              <w:highlight w:val="lightGray"/>
              <w:lang w:val="de-DE"/>
            </w:rPr>
            <w:t>Dienstbeginn</w:t>
          </w:r>
        </w:sdtContent>
      </w:sdt>
      <w:r w:rsidR="00F90F2D" w:rsidRPr="00DB1F8D">
        <w:rPr>
          <w:i/>
          <w:lang w:val="de-DE"/>
        </w:rPr>
        <w:t xml:space="preserve"> bis </w:t>
      </w:r>
      <w:sdt>
        <w:sdtPr>
          <w:rPr>
            <w:i/>
          </w:rPr>
          <w:id w:val="1342973268"/>
          <w:placeholder>
            <w:docPart w:val="D4F3B376C8174F72A0E1E5F6F20A5D9B"/>
          </w:placeholder>
          <w:showingPlcHdr/>
          <w:date>
            <w:dateFormat w:val="dd.MM.yyyy"/>
            <w:lid w:val="de-DE"/>
            <w:storeMappedDataAs w:val="dateTime"/>
            <w:calendar w:val="gregorian"/>
          </w:date>
        </w:sdtPr>
        <w:sdtEndPr/>
        <w:sdtContent>
          <w:r w:rsidR="00F90F2D" w:rsidRPr="00DB1F8D">
            <w:rPr>
              <w:rStyle w:val="Formularinhalt"/>
              <w:i/>
              <w:highlight w:val="lightGray"/>
              <w:lang w:val="de-DE"/>
            </w:rPr>
            <w:t>Dienstende</w:t>
          </w:r>
        </w:sdtContent>
      </w:sdt>
      <w:r w:rsidR="00F90F2D" w:rsidRPr="00DB1F8D">
        <w:rPr>
          <w:i/>
          <w:lang w:val="de-DE"/>
        </w:rPr>
        <w:t xml:space="preserve"> </w:t>
      </w:r>
      <w:r w:rsidR="00AD7C9F" w:rsidRPr="00DB1F8D">
        <w:rPr>
          <w:i/>
          <w:lang w:val="de-DE"/>
        </w:rPr>
        <w:t>zu leisten</w:t>
      </w:r>
    </w:p>
    <w:p w14:paraId="463B0280" w14:textId="77777777" w:rsidR="005F36CB" w:rsidRPr="00B93354" w:rsidRDefault="00023582" w:rsidP="005029F5">
      <w:pPr>
        <w:pStyle w:val="StandardAbstand"/>
        <w:spacing w:before="360" w:after="240"/>
      </w:pPr>
      <w:r w:rsidRPr="009A3273">
        <w:t xml:space="preserve">en el </w:t>
      </w:r>
      <w:r w:rsidR="00D8476B" w:rsidRPr="009A3273">
        <w:t>proyecto de inser</w:t>
      </w:r>
      <w:r w:rsidR="00FA085E" w:rsidRPr="009A3273">
        <w:t>ción</w:t>
      </w:r>
      <w:r w:rsidR="00FA085E" w:rsidRPr="00B93354">
        <w:t xml:space="preserve"> </w:t>
      </w:r>
      <w:r w:rsidR="005D6A84" w:rsidRPr="00B93354">
        <w:rPr>
          <w:rStyle w:val="Kennzeichnungde"/>
          <w:lang w:val="es-ES_tradnl"/>
        </w:rPr>
        <w:t xml:space="preserve">│ </w:t>
      </w:r>
      <w:r w:rsidR="00F30674" w:rsidRPr="00B93354">
        <w:rPr>
          <w:rStyle w:val="Kennzeichnungde"/>
          <w:lang w:val="es-ES_tradnl"/>
        </w:rPr>
        <w:t>in der Einsatzstelle</w:t>
      </w:r>
    </w:p>
    <w:sdt>
      <w:sdtPr>
        <w:id w:val="874201920"/>
        <w:placeholder>
          <w:docPart w:val="39CA7A98BB2F453AAD28245016C6D127"/>
        </w:placeholder>
        <w:showingPlcHdr/>
      </w:sdtPr>
      <w:sdtEndPr/>
      <w:sdtContent>
        <w:p w14:paraId="60DBD4EB" w14:textId="77777777" w:rsidR="00F30674" w:rsidRPr="002C61B8" w:rsidRDefault="00053C9A" w:rsidP="005029F5">
          <w:pPr>
            <w:spacing w:before="120" w:after="120"/>
          </w:pPr>
          <w:r w:rsidRPr="00175811">
            <w:rPr>
              <w:rStyle w:val="Formularinhalt"/>
              <w:highlight w:val="lightGray"/>
            </w:rPr>
            <w:t>Nombre del proyecto de inserción</w:t>
          </w:r>
        </w:p>
      </w:sdtContent>
    </w:sdt>
    <w:sdt>
      <w:sdtPr>
        <w:id w:val="-362520230"/>
        <w:placeholder>
          <w:docPart w:val="F6C841BB5BC04A2388D1D0237B212FA7"/>
        </w:placeholder>
        <w:showingPlcHdr/>
      </w:sdtPr>
      <w:sdtEndPr/>
      <w:sdtContent>
        <w:p w14:paraId="6C843534" w14:textId="77777777" w:rsidR="00053C9A" w:rsidRPr="002C61B8" w:rsidRDefault="00053C9A" w:rsidP="005029F5">
          <w:pPr>
            <w:spacing w:before="120" w:after="120"/>
          </w:pPr>
          <w:r w:rsidRPr="00175811">
            <w:rPr>
              <w:rStyle w:val="Formularinhalt"/>
              <w:highlight w:val="lightGray"/>
            </w:rPr>
            <w:t>Dirección del proyecto de inserción</w:t>
          </w:r>
        </w:p>
      </w:sdtContent>
    </w:sdt>
    <w:p w14:paraId="26F9F312" w14:textId="77777777" w:rsidR="005F36CB" w:rsidRPr="004A7EA3" w:rsidRDefault="00023582" w:rsidP="005029F5">
      <w:pPr>
        <w:pStyle w:val="StandardAbstand"/>
        <w:spacing w:before="360" w:after="240"/>
        <w:rPr>
          <w:rStyle w:val="Kennzeichnungde"/>
          <w:lang w:val="es-ES_tradnl"/>
        </w:rPr>
      </w:pPr>
      <w:r w:rsidRPr="002C61B8">
        <w:t xml:space="preserve">de la </w:t>
      </w:r>
      <w:r w:rsidR="00D8476B" w:rsidRPr="002C61B8">
        <w:t>entidad legal</w:t>
      </w:r>
      <w:r w:rsidRPr="002C61B8">
        <w:t xml:space="preserve"> </w:t>
      </w:r>
      <w:r w:rsidR="00B24575" w:rsidRPr="002C61B8">
        <w:t>antes mencionada</w:t>
      </w:r>
      <w:r w:rsidR="005D6A84" w:rsidRPr="004A7EA3">
        <w:rPr>
          <w:rStyle w:val="Kennzeichnungde"/>
          <w:lang w:val="es-ES_tradnl"/>
        </w:rPr>
        <w:t xml:space="preserve">│ </w:t>
      </w:r>
      <w:r w:rsidR="00F30674" w:rsidRPr="004A7EA3">
        <w:rPr>
          <w:rStyle w:val="Kennzeichnungde"/>
          <w:lang w:val="es-ES_tradnl"/>
        </w:rPr>
        <w:t xml:space="preserve">des </w:t>
      </w:r>
      <w:r w:rsidR="00B24575" w:rsidRPr="004A7EA3">
        <w:rPr>
          <w:rStyle w:val="Kennzeichnungde"/>
          <w:lang w:val="es-ES_tradnl"/>
        </w:rPr>
        <w:t xml:space="preserve">oben genannten </w:t>
      </w:r>
      <w:r w:rsidR="00F30674" w:rsidRPr="004A7EA3">
        <w:rPr>
          <w:rStyle w:val="Kennzeichnungde"/>
          <w:lang w:val="es-ES_tradnl"/>
        </w:rPr>
        <w:t>Rechtsträgers</w:t>
      </w:r>
      <w:r w:rsidR="00053C9A" w:rsidRPr="004A7EA3">
        <w:rPr>
          <w:rStyle w:val="Kennzeichnungde"/>
          <w:lang w:val="es-ES_tradnl"/>
        </w:rPr>
        <w:t>.</w:t>
      </w:r>
    </w:p>
    <w:p w14:paraId="5DEEB1A9" w14:textId="383C86FF" w:rsidR="00F30674" w:rsidRPr="002C61B8" w:rsidRDefault="00023582" w:rsidP="005029F5">
      <w:pPr>
        <w:spacing w:after="120"/>
      </w:pPr>
      <w:r w:rsidRPr="002C61B8">
        <w:t>La base del servicio</w:t>
      </w:r>
      <w:r w:rsidR="00382072" w:rsidRPr="002C61B8">
        <w:t xml:space="preserve"> de</w:t>
      </w:r>
      <w:r w:rsidRPr="002C61B8">
        <w:t xml:space="preserve"> voluntari</w:t>
      </w:r>
      <w:r w:rsidR="00382072" w:rsidRPr="002C61B8">
        <w:t>ad</w:t>
      </w:r>
      <w:r w:rsidRPr="002C61B8">
        <w:t xml:space="preserve">o </w:t>
      </w:r>
      <w:r w:rsidR="00382072" w:rsidRPr="002C61B8">
        <w:t xml:space="preserve">que se realizará </w:t>
      </w:r>
      <w:r w:rsidRPr="002C61B8">
        <w:t xml:space="preserve">en el marco del componente Sur-Norte </w:t>
      </w:r>
      <w:r w:rsidR="00F75FFB" w:rsidRPr="002C61B8">
        <w:t>del</w:t>
      </w:r>
      <w:r w:rsidRPr="002C61B8">
        <w:t xml:space="preserve"> programa weltwärts </w:t>
      </w:r>
      <w:r w:rsidR="00CA30E7" w:rsidRPr="002C61B8">
        <w:t xml:space="preserve">es el </w:t>
      </w:r>
      <w:r w:rsidR="00382072" w:rsidRPr="002C61B8">
        <w:t>contrato</w:t>
      </w:r>
      <w:r w:rsidR="00CA30E7" w:rsidRPr="002C61B8">
        <w:t xml:space="preserve"> de </w:t>
      </w:r>
      <w:r w:rsidR="00382072" w:rsidRPr="002C61B8">
        <w:t>cofinanciamiento</w:t>
      </w:r>
      <w:r w:rsidR="00CA30E7" w:rsidRPr="002C61B8">
        <w:t xml:space="preserve"> </w:t>
      </w:r>
      <w:r w:rsidR="00830744">
        <w:t xml:space="preserve">con el número </w:t>
      </w:r>
      <w:r w:rsidR="00CA30E7" w:rsidRPr="002C61B8">
        <w:t xml:space="preserve"> </w:t>
      </w:r>
      <w:sdt>
        <w:sdtPr>
          <w:rPr>
            <w:highlight w:val="lightGray"/>
          </w:rPr>
          <w:alias w:val="Número de contrato"/>
          <w:tag w:val="Número de contrato"/>
          <w:id w:val="-131716843"/>
          <w:placeholder>
            <w:docPart w:val="1A2AD57B1CD04D1BB54F4F560F13AD09"/>
          </w:placeholder>
          <w:showingPlcHdr/>
          <w:text/>
        </w:sdtPr>
        <w:sdtEndPr>
          <w:rPr>
            <w:highlight w:val="none"/>
          </w:rPr>
        </w:sdtEndPr>
        <w:sdtContent>
          <w:r w:rsidR="00215A6B" w:rsidRPr="00BC194B">
            <w:rPr>
              <w:b/>
              <w:color w:val="C00000"/>
              <w:highlight w:val="lightGray"/>
            </w:rPr>
            <w:t>haga clic para introducir el número</w:t>
          </w:r>
        </w:sdtContent>
      </w:sdt>
      <w:r w:rsidR="00382072" w:rsidRPr="002C61B8">
        <w:t xml:space="preserve"> </w:t>
      </w:r>
      <w:r w:rsidR="00CA30E7" w:rsidRPr="002C61B8">
        <w:t xml:space="preserve">que </w:t>
      </w:r>
      <w:r w:rsidR="003148E9" w:rsidRPr="002C61B8">
        <w:t xml:space="preserve">la organización </w:t>
      </w:r>
      <w:r w:rsidR="00382072" w:rsidRPr="002C61B8">
        <w:t xml:space="preserve">ejecutora </w:t>
      </w:r>
      <w:r w:rsidR="00CA30E7" w:rsidRPr="002C61B8">
        <w:t>ha celebrado con Engagement Global</w:t>
      </w:r>
      <w:r w:rsidR="00EC12D4" w:rsidRPr="002C61B8">
        <w:t xml:space="preserve">, </w:t>
      </w:r>
      <w:r w:rsidR="003148E9" w:rsidRPr="002C61B8">
        <w:t xml:space="preserve">así como el acuerdo </w:t>
      </w:r>
      <w:r w:rsidR="006424E6" w:rsidRPr="002C61B8">
        <w:t xml:space="preserve">del </w:t>
      </w:r>
      <w:r w:rsidR="003148E9" w:rsidRPr="002C61B8">
        <w:t xml:space="preserve">BFD celebrado entre el voluntario </w:t>
      </w:r>
      <w:r w:rsidR="0078326F" w:rsidRPr="002C61B8">
        <w:t xml:space="preserve">o voluntaria </w:t>
      </w:r>
      <w:r w:rsidR="003148E9" w:rsidRPr="002C61B8">
        <w:t xml:space="preserve">y la República Federal de Alemania, representada por la </w:t>
      </w:r>
      <w:r w:rsidR="00397989">
        <w:t>BAFzA</w:t>
      </w:r>
      <w:r w:rsidR="00CA30E7" w:rsidRPr="002C61B8">
        <w:t xml:space="preserve">. </w:t>
      </w:r>
    </w:p>
    <w:p w14:paraId="29227C1C" w14:textId="380A8CB5" w:rsidR="00F30674" w:rsidRPr="00DB1F8D" w:rsidRDefault="00F30674" w:rsidP="005029F5">
      <w:pPr>
        <w:pStyle w:val="Standardde"/>
        <w:spacing w:before="120" w:after="240"/>
        <w:rPr>
          <w:i/>
          <w:lang w:val="de-DE"/>
        </w:rPr>
      </w:pPr>
      <w:r w:rsidRPr="00DB1F8D">
        <w:rPr>
          <w:i/>
          <w:lang w:val="de-DE"/>
        </w:rPr>
        <w:t xml:space="preserve">Grundlage für den Freiwilligendienst im Rahmen der Süd-Nord-Komponente des weltwärts-Programms ist der Weiterleitungsvertrag </w:t>
      </w:r>
      <w:r w:rsidR="00397989">
        <w:rPr>
          <w:i/>
          <w:lang w:val="de-DE"/>
        </w:rPr>
        <w:t xml:space="preserve">mit der Nummer </w:t>
      </w:r>
      <w:r w:rsidRPr="00DB1F8D">
        <w:rPr>
          <w:i/>
          <w:lang w:val="de-DE"/>
        </w:rPr>
        <w:t xml:space="preserve"> </w:t>
      </w:r>
      <w:sdt>
        <w:sdtPr>
          <w:rPr>
            <w:i/>
            <w:lang w:val="de-DE"/>
          </w:rPr>
          <w:alias w:val="WLV Nummer"/>
          <w:tag w:val="WLV Nummer"/>
          <w:id w:val="730816010"/>
          <w:placeholder>
            <w:docPart w:val="CE4B6AA4AA1442B395BB7A1721FD1101"/>
          </w:placeholder>
          <w:showingPlcHdr/>
          <w:text/>
        </w:sdtPr>
        <w:sdtEndPr/>
        <w:sdtContent>
          <w:r w:rsidR="00BC194B" w:rsidRPr="00BC194B">
            <w:rPr>
              <w:b/>
              <w:i/>
              <w:color w:val="C00000"/>
              <w:highlight w:val="lightGray"/>
              <w:lang w:val="de-DE"/>
            </w:rPr>
            <w:t>hier klicken, um Nummer einzugeben</w:t>
          </w:r>
        </w:sdtContent>
      </w:sdt>
      <w:r w:rsidRPr="00DB1F8D">
        <w:rPr>
          <w:i/>
          <w:lang w:val="de-DE"/>
        </w:rPr>
        <w:t xml:space="preserve">, den die Trägerorganisation mit Engagement Global geschlossen hat, sowie die BFD-Vereinbarung, die zwischen </w:t>
      </w:r>
      <w:r w:rsidR="00877EAC">
        <w:rPr>
          <w:i/>
          <w:lang w:val="de-DE"/>
        </w:rPr>
        <w:t>der freiwillig dienstleistenden Person</w:t>
      </w:r>
      <w:r w:rsidRPr="00DB1F8D">
        <w:rPr>
          <w:i/>
          <w:lang w:val="de-DE"/>
        </w:rPr>
        <w:t xml:space="preserve"> </w:t>
      </w:r>
      <w:r w:rsidR="00877EAC">
        <w:rPr>
          <w:i/>
          <w:lang w:val="de-DE"/>
        </w:rPr>
        <w:t xml:space="preserve">und </w:t>
      </w:r>
      <w:r w:rsidRPr="00DB1F8D">
        <w:rPr>
          <w:i/>
          <w:lang w:val="de-DE"/>
        </w:rPr>
        <w:t xml:space="preserve"> der Bundesrepublik Deutschland, vertreten durch das </w:t>
      </w:r>
      <w:r w:rsidR="00877EAC">
        <w:rPr>
          <w:i/>
          <w:lang w:val="de-DE"/>
        </w:rPr>
        <w:t xml:space="preserve">BAFzA, </w:t>
      </w:r>
      <w:r w:rsidRPr="00DB1F8D">
        <w:rPr>
          <w:i/>
          <w:lang w:val="de-DE"/>
        </w:rPr>
        <w:t>geschlossen wurde.</w:t>
      </w:r>
    </w:p>
    <w:p w14:paraId="2AFFFE3D" w14:textId="62990CF6" w:rsidR="00F30674" w:rsidRPr="002C61B8" w:rsidRDefault="00023582" w:rsidP="009A2CDC">
      <w:pPr>
        <w:pStyle w:val="berschrift1"/>
        <w:spacing w:before="360"/>
      </w:pPr>
      <w:bookmarkStart w:id="3" w:name="_Toc95125776"/>
      <w:bookmarkStart w:id="4" w:name="_Toc106959869"/>
      <w:r w:rsidRPr="002C61B8">
        <w:t xml:space="preserve">Tareas y obligaciones de los </w:t>
      </w:r>
      <w:r w:rsidR="00445060" w:rsidRPr="002C61B8">
        <w:t>voluntarios</w:t>
      </w:r>
      <w:r w:rsidR="00D8476B" w:rsidRPr="002C61B8">
        <w:t xml:space="preserve"> y voluntarias</w:t>
      </w:r>
      <w:r w:rsidR="00F30674" w:rsidRPr="002C61B8">
        <w:t xml:space="preserve"> </w:t>
      </w:r>
      <w:r w:rsidR="005D6A84" w:rsidRPr="004A7EA3">
        <w:rPr>
          <w:rStyle w:val="Kennzeichnungde"/>
          <w:lang w:val="es-ES_tradnl"/>
        </w:rPr>
        <w:t xml:space="preserve">│ </w:t>
      </w:r>
      <w:r w:rsidR="00F30674" w:rsidRPr="004A7EA3">
        <w:rPr>
          <w:rStyle w:val="Kennzeichnungde"/>
          <w:lang w:val="es-ES_tradnl"/>
        </w:rPr>
        <w:t>Aufgaben und Pflichten der Freiwilligen</w:t>
      </w:r>
      <w:bookmarkEnd w:id="3"/>
      <w:bookmarkEnd w:id="4"/>
    </w:p>
    <w:p w14:paraId="39C92940" w14:textId="77777777" w:rsidR="00F30674" w:rsidRPr="002C61B8" w:rsidRDefault="00445060" w:rsidP="00C14EAB">
      <w:pPr>
        <w:spacing w:before="120" w:after="240"/>
      </w:pPr>
      <w:r w:rsidRPr="002C61B8">
        <w:t xml:space="preserve">En el marco del servicio de voluntariado, </w:t>
      </w:r>
      <w:r w:rsidR="00023582" w:rsidRPr="002C61B8">
        <w:t xml:space="preserve">los </w:t>
      </w:r>
      <w:r w:rsidRPr="002C61B8">
        <w:t xml:space="preserve">voluntarios </w:t>
      </w:r>
      <w:r w:rsidR="0078326F" w:rsidRPr="002C61B8">
        <w:t xml:space="preserve">y voluntarias </w:t>
      </w:r>
      <w:r w:rsidR="00023582" w:rsidRPr="002C61B8">
        <w:t>se comprometen a</w:t>
      </w:r>
      <w:r w:rsidR="00F30674" w:rsidRPr="002C61B8">
        <w:t xml:space="preserve"> lo siguiente</w:t>
      </w:r>
      <w:r w:rsidR="00F30674" w:rsidRPr="004A7EA3">
        <w:rPr>
          <w:rStyle w:val="Kennzeichnungde"/>
          <w:lang w:val="es-ES_tradnl"/>
        </w:rPr>
        <w:t xml:space="preserve"> </w:t>
      </w:r>
      <w:r w:rsidR="005D6A84" w:rsidRPr="004A7EA3">
        <w:rPr>
          <w:rStyle w:val="Kennzeichnungde"/>
          <w:lang w:val="es-ES_tradnl"/>
        </w:rPr>
        <w:t xml:space="preserve">│ </w:t>
      </w:r>
      <w:r w:rsidR="00F30674" w:rsidRPr="004A7EA3">
        <w:rPr>
          <w:rStyle w:val="Kennzeichnungde"/>
          <w:lang w:val="es-ES_tradnl"/>
        </w:rPr>
        <w:t>Die Freiwilligen verpflichten sich im Rahmen des Freiwilligendienstes</w:t>
      </w:r>
    </w:p>
    <w:p w14:paraId="754053D7" w14:textId="77777777" w:rsidR="00F30674" w:rsidRPr="002C61B8" w:rsidRDefault="0078326F" w:rsidP="008B578B">
      <w:pPr>
        <w:pStyle w:val="Listeabc"/>
        <w:tabs>
          <w:tab w:val="clear" w:pos="1361"/>
          <w:tab w:val="num" w:pos="1276"/>
        </w:tabs>
        <w:spacing w:before="120"/>
        <w:ind w:left="1276"/>
      </w:pPr>
      <w:r w:rsidRPr="002C61B8">
        <w:lastRenderedPageBreak/>
        <w:t xml:space="preserve">Aprender el alemán </w:t>
      </w:r>
      <w:r w:rsidR="00023582" w:rsidRPr="002C61B8">
        <w:t xml:space="preserve">antes de salir del país </w:t>
      </w:r>
      <w:r w:rsidRPr="002C61B8">
        <w:t xml:space="preserve">de origen </w:t>
      </w:r>
      <w:r w:rsidR="00023582" w:rsidRPr="002C61B8">
        <w:t xml:space="preserve">y </w:t>
      </w:r>
      <w:r w:rsidRPr="002C61B8">
        <w:t>una vez en</w:t>
      </w:r>
      <w:r w:rsidR="00023582" w:rsidRPr="002C61B8">
        <w:t xml:space="preserve"> Alemania o </w:t>
      </w:r>
      <w:r w:rsidRPr="002C61B8">
        <w:t xml:space="preserve">bien </w:t>
      </w:r>
      <w:r w:rsidR="001C7944" w:rsidRPr="002C61B8">
        <w:t>disponer ya</w:t>
      </w:r>
      <w:r w:rsidR="00023582" w:rsidRPr="002C61B8">
        <w:t xml:space="preserve"> </w:t>
      </w:r>
      <w:r w:rsidRPr="002C61B8">
        <w:t>de</w:t>
      </w:r>
      <w:r w:rsidR="00023582" w:rsidRPr="002C61B8">
        <w:t xml:space="preserve"> conocimiento</w:t>
      </w:r>
      <w:r w:rsidRPr="002C61B8">
        <w:t>s</w:t>
      </w:r>
      <w:r w:rsidR="00023582" w:rsidRPr="002C61B8">
        <w:t xml:space="preserve"> básico</w:t>
      </w:r>
      <w:r w:rsidRPr="002C61B8">
        <w:t>s</w:t>
      </w:r>
      <w:r w:rsidR="00023582" w:rsidRPr="002C61B8">
        <w:t xml:space="preserve"> del idioma.</w:t>
      </w:r>
      <w:r w:rsidR="00F30674" w:rsidRPr="002C61B8">
        <w:t xml:space="preserve"> </w:t>
      </w:r>
    </w:p>
    <w:p w14:paraId="3FDD45E8" w14:textId="77777777" w:rsidR="00F30674" w:rsidRPr="00DB1F8D" w:rsidRDefault="00F30674" w:rsidP="008B578B">
      <w:pPr>
        <w:pStyle w:val="Listenzusatzde"/>
        <w:tabs>
          <w:tab w:val="num" w:pos="1276"/>
        </w:tabs>
        <w:spacing w:before="120" w:after="240"/>
        <w:ind w:left="1276"/>
        <w:rPr>
          <w:i/>
        </w:rPr>
      </w:pPr>
      <w:r w:rsidRPr="00DB1F8D">
        <w:rPr>
          <w:i/>
        </w:rPr>
        <w:t>vor der Ausreise und nach der Ankunft in Deutschland die deutsche Sprache zu erlernen oder bereits über grundlegende Sprachkenntnisse zu verfügen.</w:t>
      </w:r>
    </w:p>
    <w:p w14:paraId="26CFB737" w14:textId="77777777" w:rsidR="00F30674" w:rsidRPr="002C61B8" w:rsidRDefault="0078326F" w:rsidP="008B578B">
      <w:pPr>
        <w:pStyle w:val="Listeabc"/>
        <w:tabs>
          <w:tab w:val="clear" w:pos="1361"/>
          <w:tab w:val="num" w:pos="1276"/>
        </w:tabs>
        <w:spacing w:before="120"/>
        <w:ind w:left="1276"/>
      </w:pPr>
      <w:r w:rsidRPr="002C61B8">
        <w:t>P</w:t>
      </w:r>
      <w:r w:rsidR="00023582" w:rsidRPr="002C61B8">
        <w:t>articipar en todos los elementos del programa de acompañamiento</w:t>
      </w:r>
      <w:r w:rsidRPr="002C61B8">
        <w:t xml:space="preserve"> técnico y pedagógico</w:t>
      </w:r>
      <w:r w:rsidR="00023582" w:rsidRPr="002C61B8">
        <w:t xml:space="preserve">. </w:t>
      </w:r>
      <w:r w:rsidRPr="002C61B8">
        <w:t>Ello incluye, a</w:t>
      </w:r>
      <w:r w:rsidR="00023582" w:rsidRPr="002C61B8">
        <w:t xml:space="preserve">demás </w:t>
      </w:r>
      <w:r w:rsidR="007D746C" w:rsidRPr="002C61B8">
        <w:t xml:space="preserve">de </w:t>
      </w:r>
      <w:r w:rsidRPr="002C61B8">
        <w:t>al menos 25 días de participación en</w:t>
      </w:r>
      <w:r w:rsidR="007D746C" w:rsidRPr="002C61B8">
        <w:t xml:space="preserve"> </w:t>
      </w:r>
      <w:r w:rsidR="00023582" w:rsidRPr="002C61B8">
        <w:t xml:space="preserve">seminarios y </w:t>
      </w:r>
      <w:r w:rsidRPr="002C61B8">
        <w:t xml:space="preserve">cursos </w:t>
      </w:r>
      <w:r w:rsidR="00023582" w:rsidRPr="002C61B8">
        <w:t>de formación exigid</w:t>
      </w:r>
      <w:r w:rsidRPr="002C61B8">
        <w:t>os por</w:t>
      </w:r>
      <w:r w:rsidR="00023582" w:rsidRPr="002C61B8">
        <w:t xml:space="preserve"> el BFD</w:t>
      </w:r>
      <w:r w:rsidRPr="002C61B8">
        <w:t xml:space="preserve"> en Alemania</w:t>
      </w:r>
      <w:r w:rsidR="00023582" w:rsidRPr="002C61B8">
        <w:t xml:space="preserve">, el trabajo de preparación y seguimiento en el país </w:t>
      </w:r>
      <w:r w:rsidRPr="002C61B8">
        <w:t>contraparte</w:t>
      </w:r>
      <w:r w:rsidR="00023582" w:rsidRPr="002C61B8">
        <w:t xml:space="preserve">. </w:t>
      </w:r>
    </w:p>
    <w:p w14:paraId="09B47BF8" w14:textId="77777777" w:rsidR="00F30674" w:rsidRPr="00DB1F8D" w:rsidRDefault="00F30674" w:rsidP="008B578B">
      <w:pPr>
        <w:pStyle w:val="Listenzusatzde"/>
        <w:tabs>
          <w:tab w:val="num" w:pos="1276"/>
        </w:tabs>
        <w:spacing w:before="120" w:after="240"/>
        <w:ind w:left="1276"/>
        <w:rPr>
          <w:i/>
        </w:rPr>
      </w:pPr>
      <w:r w:rsidRPr="00DB1F8D">
        <w:rPr>
          <w:i/>
        </w:rPr>
        <w:t xml:space="preserve">zur Teilnahme an allen Elementen des fachlich-pädagogischen Begleitprogramms. Dies schließt neben der vom BFD vorgeschriebenen Seminar- und Bildungsarbeit im Umfang von mindestens 25 Seminartagen in Deutschland die Vor- und Nachbereitung im Partnerland mit ein. </w:t>
      </w:r>
    </w:p>
    <w:p w14:paraId="6C049B67" w14:textId="77777777" w:rsidR="00F30674" w:rsidRPr="002C61B8" w:rsidRDefault="0078326F" w:rsidP="008B578B">
      <w:pPr>
        <w:pStyle w:val="Listeabc"/>
        <w:tabs>
          <w:tab w:val="clear" w:pos="1361"/>
          <w:tab w:val="num" w:pos="1276"/>
        </w:tabs>
        <w:spacing w:before="120"/>
        <w:ind w:left="1276"/>
      </w:pPr>
      <w:r w:rsidRPr="002C61B8">
        <w:t>P</w:t>
      </w:r>
      <w:r w:rsidR="00023582" w:rsidRPr="002C61B8">
        <w:t xml:space="preserve">articipar en la </w:t>
      </w:r>
      <w:r w:rsidR="00445060" w:rsidRPr="002C61B8">
        <w:t xml:space="preserve">sociedad civil de su país de origen tras su regreso y aportar </w:t>
      </w:r>
      <w:r w:rsidR="00F716DC" w:rsidRPr="002C61B8">
        <w:t xml:space="preserve">sus </w:t>
      </w:r>
      <w:r w:rsidR="00445060" w:rsidRPr="002C61B8">
        <w:t>experiencias.</w:t>
      </w:r>
    </w:p>
    <w:p w14:paraId="07CAB51C" w14:textId="77777777" w:rsidR="00445060" w:rsidRPr="00DB1F8D" w:rsidRDefault="00F30674" w:rsidP="008B578B">
      <w:pPr>
        <w:pStyle w:val="Listenzusatzde"/>
        <w:tabs>
          <w:tab w:val="num" w:pos="1276"/>
        </w:tabs>
        <w:spacing w:before="120" w:after="240"/>
        <w:ind w:left="1276"/>
        <w:rPr>
          <w:i/>
        </w:rPr>
      </w:pPr>
      <w:r w:rsidRPr="00DB1F8D">
        <w:rPr>
          <w:i/>
        </w:rPr>
        <w:t>sich nach der Rückkehr im Herkunftsland zivilgesellschaftlich zu engagieren und ihre Erfahrungen einzubringen.</w:t>
      </w:r>
    </w:p>
    <w:p w14:paraId="06929BDD" w14:textId="77777777" w:rsidR="00F30674" w:rsidRPr="002C61B8" w:rsidRDefault="0078326F" w:rsidP="008B578B">
      <w:pPr>
        <w:pStyle w:val="Listeabc"/>
        <w:tabs>
          <w:tab w:val="clear" w:pos="1361"/>
          <w:tab w:val="num" w:pos="1276"/>
        </w:tabs>
        <w:spacing w:before="120"/>
        <w:ind w:left="1276"/>
      </w:pPr>
      <w:r w:rsidRPr="002C61B8">
        <w:t>M</w:t>
      </w:r>
      <w:r w:rsidR="00023582" w:rsidRPr="002C61B8">
        <w:t xml:space="preserve">ostrar un especial respeto por otras </w:t>
      </w:r>
      <w:r w:rsidR="00CF4233" w:rsidRPr="002C61B8">
        <w:t xml:space="preserve">condiciones de vida individuales y sociales </w:t>
      </w:r>
      <w:r w:rsidR="00023582" w:rsidRPr="002C61B8">
        <w:t xml:space="preserve">con las que </w:t>
      </w:r>
      <w:r w:rsidR="00F716DC" w:rsidRPr="002C61B8">
        <w:t xml:space="preserve">los voluntarios </w:t>
      </w:r>
      <w:r w:rsidR="00800917" w:rsidRPr="002C61B8">
        <w:t xml:space="preserve">y voluntarias </w:t>
      </w:r>
      <w:r w:rsidR="00F716DC" w:rsidRPr="002C61B8">
        <w:t xml:space="preserve">entran en contacto en </w:t>
      </w:r>
      <w:r w:rsidR="00023582" w:rsidRPr="002C61B8">
        <w:t xml:space="preserve">el curso de </w:t>
      </w:r>
      <w:r w:rsidR="00BF6D56" w:rsidRPr="002C61B8">
        <w:t xml:space="preserve">su servicio </w:t>
      </w:r>
      <w:r w:rsidR="00800917" w:rsidRPr="002C61B8">
        <w:t xml:space="preserve">de </w:t>
      </w:r>
      <w:r w:rsidR="00BF6D56" w:rsidRPr="002C61B8">
        <w:t>voluntari</w:t>
      </w:r>
      <w:r w:rsidR="00800917" w:rsidRPr="002C61B8">
        <w:t>ad</w:t>
      </w:r>
      <w:r w:rsidR="00BF6D56" w:rsidRPr="002C61B8">
        <w:t>o.</w:t>
      </w:r>
    </w:p>
    <w:p w14:paraId="4172129A" w14:textId="136EFA33" w:rsidR="00F30674" w:rsidRPr="00DB1F8D" w:rsidRDefault="00467B68" w:rsidP="008B578B">
      <w:pPr>
        <w:pStyle w:val="Listenzusatzde"/>
        <w:tabs>
          <w:tab w:val="num" w:pos="1276"/>
        </w:tabs>
        <w:spacing w:before="120" w:after="240"/>
        <w:ind w:left="1276"/>
        <w:rPr>
          <w:i/>
        </w:rPr>
      </w:pPr>
      <w:r w:rsidRPr="00DB1F8D">
        <w:rPr>
          <w:i/>
        </w:rPr>
        <w:t>zu besonderer Achtung anderer individueller und gesellschaftlicher Lebensverhältnissen, mit denen die Freiwilligen im Laufe ihre</w:t>
      </w:r>
      <w:r w:rsidR="006A0C5C">
        <w:rPr>
          <w:i/>
        </w:rPr>
        <w:t>s</w:t>
      </w:r>
      <w:r w:rsidRPr="00DB1F8D">
        <w:rPr>
          <w:i/>
        </w:rPr>
        <w:t xml:space="preserve"> Freiwilligendienste</w:t>
      </w:r>
      <w:r w:rsidR="006A0C5C">
        <w:rPr>
          <w:i/>
        </w:rPr>
        <w:t>s</w:t>
      </w:r>
      <w:r w:rsidRPr="00DB1F8D">
        <w:rPr>
          <w:i/>
        </w:rPr>
        <w:t xml:space="preserve"> in Berührung kommen.</w:t>
      </w:r>
    </w:p>
    <w:p w14:paraId="504062F4" w14:textId="77777777" w:rsidR="00467B68" w:rsidRPr="002C61B8" w:rsidRDefault="0078326F" w:rsidP="008B578B">
      <w:pPr>
        <w:pStyle w:val="Listeabc"/>
        <w:tabs>
          <w:tab w:val="clear" w:pos="1361"/>
          <w:tab w:val="num" w:pos="1276"/>
        </w:tabs>
        <w:spacing w:before="120"/>
        <w:ind w:left="1276"/>
      </w:pPr>
      <w:r w:rsidRPr="002C61B8">
        <w:t>A</w:t>
      </w:r>
      <w:r w:rsidR="00023582" w:rsidRPr="002C61B8">
        <w:t xml:space="preserve">bstenerse de cualquier comportamiento que pueda dañar la reputación de </w:t>
      </w:r>
      <w:r w:rsidR="00722B52" w:rsidRPr="002C61B8">
        <w:t xml:space="preserve">la organización </w:t>
      </w:r>
      <w:r w:rsidR="0057088F" w:rsidRPr="002C61B8">
        <w:t>ejecutora</w:t>
      </w:r>
      <w:r w:rsidR="00722B52" w:rsidRPr="002C61B8">
        <w:t xml:space="preserve"> </w:t>
      </w:r>
      <w:r w:rsidR="00CF4233" w:rsidRPr="002C61B8">
        <w:t xml:space="preserve">o de </w:t>
      </w:r>
      <w:r w:rsidR="00B3320F" w:rsidRPr="002C61B8">
        <w:t xml:space="preserve">la </w:t>
      </w:r>
      <w:r w:rsidR="00722B52" w:rsidRPr="002C61B8">
        <w:t xml:space="preserve">organización </w:t>
      </w:r>
      <w:r w:rsidR="00800917" w:rsidRPr="002C61B8">
        <w:t>contraparte</w:t>
      </w:r>
      <w:r w:rsidR="00722B52" w:rsidRPr="002C61B8">
        <w:t xml:space="preserve"> de envío</w:t>
      </w:r>
      <w:r w:rsidR="00023582" w:rsidRPr="002C61B8">
        <w:t xml:space="preserve">, el </w:t>
      </w:r>
      <w:r w:rsidR="00D8476B" w:rsidRPr="002C61B8">
        <w:t>proyecto de inserción</w:t>
      </w:r>
      <w:r w:rsidR="00023582" w:rsidRPr="002C61B8">
        <w:t xml:space="preserve"> </w:t>
      </w:r>
      <w:r w:rsidR="004C0C2E" w:rsidRPr="002C61B8">
        <w:t xml:space="preserve">u </w:t>
      </w:r>
      <w:r w:rsidR="00023582" w:rsidRPr="002C61B8">
        <w:t>otros voluntarios</w:t>
      </w:r>
      <w:r w:rsidR="00800917" w:rsidRPr="002C61B8">
        <w:t xml:space="preserve"> y voluntarias</w:t>
      </w:r>
      <w:r w:rsidR="00023582" w:rsidRPr="002C61B8">
        <w:t>.</w:t>
      </w:r>
    </w:p>
    <w:p w14:paraId="51210FA5" w14:textId="77777777" w:rsidR="005F36CB" w:rsidRPr="00DB1F8D" w:rsidRDefault="00467B68" w:rsidP="008B578B">
      <w:pPr>
        <w:pStyle w:val="Listenzusatzde"/>
        <w:tabs>
          <w:tab w:val="num" w:pos="1276"/>
        </w:tabs>
        <w:spacing w:before="120" w:after="240"/>
        <w:ind w:left="1276"/>
        <w:rPr>
          <w:i/>
        </w:rPr>
      </w:pPr>
      <w:r w:rsidRPr="00DB1F8D">
        <w:rPr>
          <w:i/>
        </w:rPr>
        <w:t>jedes Verhalten zu unterlassen, welches das Ansehen der Trägerorganisation- oder der entsendenden Partnerorganisation, der Einsatzstelle oder anderer Freiwilliger schädigen könnte.</w:t>
      </w:r>
    </w:p>
    <w:p w14:paraId="7C620115" w14:textId="77777777" w:rsidR="005F36CB" w:rsidRPr="002C61B8" w:rsidRDefault="0078326F" w:rsidP="008B578B">
      <w:pPr>
        <w:pStyle w:val="Listeabc"/>
        <w:tabs>
          <w:tab w:val="clear" w:pos="1361"/>
          <w:tab w:val="num" w:pos="1276"/>
        </w:tabs>
        <w:spacing w:before="120"/>
        <w:ind w:left="1276"/>
      </w:pPr>
      <w:r w:rsidRPr="002C61B8">
        <w:t>P</w:t>
      </w:r>
      <w:r w:rsidR="00023582" w:rsidRPr="002C61B8">
        <w:t xml:space="preserve">roporcionar </w:t>
      </w:r>
      <w:r w:rsidR="00800917" w:rsidRPr="002C61B8">
        <w:t>con suficiente antelación</w:t>
      </w:r>
      <w:r w:rsidR="00023582" w:rsidRPr="002C61B8">
        <w:t xml:space="preserve"> los documentos necesarios para la participación en el programa weltwärts </w:t>
      </w:r>
      <w:r w:rsidR="00CA30E7" w:rsidRPr="002C61B8">
        <w:t xml:space="preserve">y para la </w:t>
      </w:r>
      <w:r w:rsidR="00800917" w:rsidRPr="002C61B8">
        <w:t>realización</w:t>
      </w:r>
      <w:r w:rsidR="00CA30E7" w:rsidRPr="002C61B8">
        <w:t xml:space="preserve"> del servicio</w:t>
      </w:r>
      <w:r w:rsidR="00800917" w:rsidRPr="002C61B8">
        <w:t xml:space="preserve"> de voluntariado</w:t>
      </w:r>
      <w:r w:rsidR="00CA30E7" w:rsidRPr="002C61B8">
        <w:t xml:space="preserve"> </w:t>
      </w:r>
      <w:r w:rsidR="00023582" w:rsidRPr="002C61B8">
        <w:t xml:space="preserve">(por ejemplo, documentos para la solicitud de </w:t>
      </w:r>
      <w:r w:rsidR="00800917" w:rsidRPr="002C61B8">
        <w:t xml:space="preserve">la </w:t>
      </w:r>
      <w:r w:rsidR="00023582" w:rsidRPr="002C61B8">
        <w:t>visa).</w:t>
      </w:r>
    </w:p>
    <w:p w14:paraId="56D08228" w14:textId="77777777" w:rsidR="00467B68" w:rsidRPr="00DB1F8D" w:rsidRDefault="00467B68" w:rsidP="008B578B">
      <w:pPr>
        <w:pStyle w:val="Listenzusatzde"/>
        <w:tabs>
          <w:tab w:val="num" w:pos="1276"/>
        </w:tabs>
        <w:spacing w:before="120" w:after="240"/>
        <w:ind w:left="1276"/>
        <w:rPr>
          <w:i/>
        </w:rPr>
      </w:pPr>
      <w:r w:rsidRPr="00DB1F8D">
        <w:rPr>
          <w:i/>
        </w:rPr>
        <w:t>die zur Teilnahme am weltwärts-Programm und zur Umsetzung des Dienstes notwendigen Unterlagen rechtzeitig bereitzustellen (z.B. Unterlagen zur Visumsbeantragung).</w:t>
      </w:r>
    </w:p>
    <w:p w14:paraId="181E185E" w14:textId="77777777" w:rsidR="005F36CB" w:rsidRPr="002C61B8" w:rsidRDefault="00800917" w:rsidP="008B578B">
      <w:pPr>
        <w:pStyle w:val="Listeabc"/>
        <w:tabs>
          <w:tab w:val="clear" w:pos="1361"/>
          <w:tab w:val="num" w:pos="1276"/>
        </w:tabs>
        <w:spacing w:before="120"/>
        <w:ind w:left="1276"/>
      </w:pPr>
      <w:r w:rsidRPr="002C61B8">
        <w:t>Comunicar</w:t>
      </w:r>
      <w:r w:rsidR="00023582" w:rsidRPr="002C61B8">
        <w:t xml:space="preserve"> inmediatamente a la organización de </w:t>
      </w:r>
      <w:r w:rsidR="007969CC" w:rsidRPr="002C61B8">
        <w:t xml:space="preserve">envío, a la </w:t>
      </w:r>
      <w:r w:rsidR="00722B52" w:rsidRPr="002C61B8">
        <w:t xml:space="preserve">organización </w:t>
      </w:r>
      <w:r w:rsidR="0057088F" w:rsidRPr="002C61B8">
        <w:t>ejecutora</w:t>
      </w:r>
      <w:r w:rsidR="00722B52" w:rsidRPr="002C61B8">
        <w:t xml:space="preserve"> y </w:t>
      </w:r>
      <w:r w:rsidR="00023582" w:rsidRPr="002C61B8">
        <w:t xml:space="preserve">al </w:t>
      </w:r>
      <w:r w:rsidR="00D8476B" w:rsidRPr="002C61B8">
        <w:t>proyecto de inserción</w:t>
      </w:r>
      <w:r w:rsidR="00023582" w:rsidRPr="002C61B8">
        <w:t xml:space="preserve"> toda la información y</w:t>
      </w:r>
      <w:r w:rsidRPr="002C61B8">
        <w:t xml:space="preserve"> todos los</w:t>
      </w:r>
      <w:r w:rsidR="00023582" w:rsidRPr="002C61B8">
        <w:t xml:space="preserve"> cambios relevantes para el servicio y el contrato.</w:t>
      </w:r>
      <w:r w:rsidR="00C03E0A" w:rsidRPr="002C61B8">
        <w:t xml:space="preserve"> </w:t>
      </w:r>
    </w:p>
    <w:p w14:paraId="55998DD6" w14:textId="77777777" w:rsidR="00C03E0A" w:rsidRPr="00DB1F8D" w:rsidRDefault="00C03E0A" w:rsidP="008B578B">
      <w:pPr>
        <w:pStyle w:val="Listenzusatzde"/>
        <w:tabs>
          <w:tab w:val="num" w:pos="1276"/>
        </w:tabs>
        <w:spacing w:before="120" w:after="240"/>
        <w:ind w:left="1276"/>
        <w:rPr>
          <w:i/>
        </w:rPr>
      </w:pPr>
      <w:r w:rsidRPr="00DB1F8D">
        <w:rPr>
          <w:i/>
        </w:rPr>
        <w:t>sämtliche dienst- und vertragsrelevanten Informationen und Änderungen der Entsendeorganisation, der Trägerorganisation und der Einsatzstelle unverzüglich mitzuteilen.</w:t>
      </w:r>
    </w:p>
    <w:p w14:paraId="5FE8D4C6" w14:textId="77777777" w:rsidR="005F36CB" w:rsidRPr="002C61B8" w:rsidRDefault="0078326F" w:rsidP="008B578B">
      <w:pPr>
        <w:pStyle w:val="Listeabc"/>
        <w:tabs>
          <w:tab w:val="clear" w:pos="1361"/>
          <w:tab w:val="num" w:pos="1276"/>
        </w:tabs>
        <w:spacing w:before="120"/>
        <w:ind w:left="1276"/>
      </w:pPr>
      <w:r w:rsidRPr="002C61B8">
        <w:lastRenderedPageBreak/>
        <w:t>P</w:t>
      </w:r>
      <w:r w:rsidR="00B9469C" w:rsidRPr="002C61B8">
        <w:t xml:space="preserve">articipar en la encuesta </w:t>
      </w:r>
      <w:r w:rsidR="00F85032" w:rsidRPr="002C61B8">
        <w:t>a los</w:t>
      </w:r>
      <w:r w:rsidR="00B9469C" w:rsidRPr="002C61B8">
        <w:t xml:space="preserve"> voluntari</w:t>
      </w:r>
      <w:r w:rsidR="00F85032" w:rsidRPr="002C61B8">
        <w:t>os y voluntarias e</w:t>
      </w:r>
      <w:r w:rsidR="00B9469C" w:rsidRPr="002C61B8">
        <w:t>ncargada por el BMZ</w:t>
      </w:r>
      <w:r w:rsidR="00F85032" w:rsidRPr="002C61B8">
        <w:t xml:space="preserve">, respectivamente </w:t>
      </w:r>
      <w:r w:rsidR="00B9469C" w:rsidRPr="002C61B8">
        <w:t>Engagement Global</w:t>
      </w:r>
      <w:r w:rsidR="00F85032" w:rsidRPr="002C61B8">
        <w:t>,</w:t>
      </w:r>
      <w:r w:rsidR="00B9469C" w:rsidRPr="002C61B8">
        <w:t xml:space="preserve"> en el marco del </w:t>
      </w:r>
      <w:r w:rsidR="00F85032" w:rsidRPr="002C61B8">
        <w:t>trabajo</w:t>
      </w:r>
      <w:r w:rsidR="00B9469C" w:rsidRPr="002C61B8">
        <w:t xml:space="preserve"> conjunto weltwärts. La encuesta realizada a todos los voluntarios </w:t>
      </w:r>
      <w:r w:rsidR="00F85032" w:rsidRPr="002C61B8">
        <w:t xml:space="preserve">y voluntarias </w:t>
      </w:r>
      <w:r w:rsidR="00B9469C" w:rsidRPr="002C61B8">
        <w:t>por un</w:t>
      </w:r>
      <w:r w:rsidR="00F85032" w:rsidRPr="002C61B8">
        <w:t xml:space="preserve">a empresa </w:t>
      </w:r>
      <w:r w:rsidR="00B9469C" w:rsidRPr="002C61B8">
        <w:t>extern</w:t>
      </w:r>
      <w:r w:rsidR="00F85032" w:rsidRPr="002C61B8">
        <w:t>a c</w:t>
      </w:r>
      <w:r w:rsidR="00B9469C" w:rsidRPr="002C61B8">
        <w:t>o</w:t>
      </w:r>
      <w:r w:rsidR="00F85032" w:rsidRPr="002C61B8">
        <w:t>ntratada</w:t>
      </w:r>
      <w:r w:rsidR="00B9469C" w:rsidRPr="002C61B8">
        <w:t xml:space="preserve"> es anónima y sirve para determinar la satisfacción general de los voluntarios </w:t>
      </w:r>
      <w:r w:rsidR="00F85032" w:rsidRPr="002C61B8">
        <w:t xml:space="preserve">y voluntarias </w:t>
      </w:r>
      <w:r w:rsidR="00B9469C" w:rsidRPr="002C61B8">
        <w:t xml:space="preserve">de weltwärts </w:t>
      </w:r>
      <w:r w:rsidR="00F85032" w:rsidRPr="002C61B8">
        <w:t>a nivel de</w:t>
      </w:r>
      <w:r w:rsidR="00B9469C" w:rsidRPr="002C61B8">
        <w:t xml:space="preserve"> todas las </w:t>
      </w:r>
      <w:r w:rsidR="00F85032" w:rsidRPr="002C61B8">
        <w:t>organizacione</w:t>
      </w:r>
      <w:r w:rsidR="00B9469C" w:rsidRPr="002C61B8">
        <w:t>s. Los resultados de la encuesta a los voluntarios</w:t>
      </w:r>
      <w:r w:rsidR="00F85032" w:rsidRPr="002C61B8">
        <w:t xml:space="preserve"> y voluntarias</w:t>
      </w:r>
      <w:r w:rsidR="00B9469C" w:rsidRPr="002C61B8">
        <w:t xml:space="preserve"> se utilizan como base de un sistema global de calidad para </w:t>
      </w:r>
      <w:r w:rsidR="00F85032" w:rsidRPr="002C61B8">
        <w:t xml:space="preserve">seguir </w:t>
      </w:r>
      <w:r w:rsidR="00B9469C" w:rsidRPr="002C61B8">
        <w:t>desarrolla</w:t>
      </w:r>
      <w:r w:rsidR="00F85032" w:rsidRPr="002C61B8">
        <w:t xml:space="preserve">ndo </w:t>
      </w:r>
      <w:r w:rsidR="00B9469C" w:rsidRPr="002C61B8">
        <w:t>el programa en el sentido de un servicio de aprendizaje e intercambio de desarrollo para los voluntarios y l</w:t>
      </w:r>
      <w:r w:rsidR="00F85032" w:rsidRPr="002C61B8">
        <w:t xml:space="preserve">as contrapartes </w:t>
      </w:r>
      <w:r w:rsidR="00B9469C" w:rsidRPr="002C61B8">
        <w:t xml:space="preserve">participantes en el </w:t>
      </w:r>
      <w:r w:rsidR="001A2B99" w:rsidRPr="002C61B8">
        <w:t xml:space="preserve">Sur </w:t>
      </w:r>
      <w:r w:rsidR="00B9469C" w:rsidRPr="002C61B8">
        <w:t xml:space="preserve">y el </w:t>
      </w:r>
      <w:r w:rsidR="001A2B99" w:rsidRPr="002C61B8">
        <w:t>Norte Global</w:t>
      </w:r>
      <w:r w:rsidR="006A2B0D" w:rsidRPr="002C61B8">
        <w:t>es</w:t>
      </w:r>
      <w:r w:rsidR="001A2B99" w:rsidRPr="002C61B8">
        <w:t>.</w:t>
      </w:r>
      <w:r w:rsidR="00B9469C" w:rsidRPr="002C61B8">
        <w:t xml:space="preserve"> Para garantizar la representatividad de los resultados, la participación de todos los voluntarios </w:t>
      </w:r>
      <w:r w:rsidR="006A2B0D" w:rsidRPr="002C61B8">
        <w:t xml:space="preserve">y voluntarias </w:t>
      </w:r>
      <w:r w:rsidR="00B9469C" w:rsidRPr="002C61B8">
        <w:t>es obligatoria.</w:t>
      </w:r>
    </w:p>
    <w:p w14:paraId="0237A38C" w14:textId="77777777" w:rsidR="00C03E0A" w:rsidRPr="00DB1F8D" w:rsidRDefault="00C03E0A" w:rsidP="008B578B">
      <w:pPr>
        <w:pStyle w:val="Listenzusatzde"/>
        <w:tabs>
          <w:tab w:val="num" w:pos="1276"/>
        </w:tabs>
        <w:spacing w:before="120" w:after="240"/>
        <w:ind w:left="1276"/>
        <w:rPr>
          <w:i/>
        </w:rPr>
      </w:pPr>
      <w:r w:rsidRPr="00DB1F8D">
        <w:rPr>
          <w:i/>
        </w:rPr>
        <w:t>an der Freiwilligenbefragung, die vom BMZ bzw. Engagement Global im Rahmen des Gemeinschaftswerkes weltwärts in Auftrag gegeben wird, teilzunehmen. Die Befragung aller</w:t>
      </w:r>
      <w:r w:rsidR="006036DE" w:rsidRPr="00DB1F8D">
        <w:rPr>
          <w:i/>
        </w:rPr>
        <w:t xml:space="preserve"> </w:t>
      </w:r>
      <w:r w:rsidRPr="00DB1F8D">
        <w:rPr>
          <w:i/>
        </w:rPr>
        <w:t>Freiwilligen durch einen externen Auftragnehmer erfolgt anonym und dient der trägerübergreifenden, allgemeinen Ermittlung der Zufriedenheit der weltwärts-Freiwilligen. Die Ergebnisse der Freiwilligenbefragung werden als Baustein eines umfassenden Qualitätssystems genutzt, um das Programm im Sinne eines entwicklungspolitischen Lern- und Austauschdienstes für die Freiwilligen und die beteiligten Partner im Globalen Süden und Norden stetig weiter zu entwickeln. Damit die Ergebnisse repräsentativ sind, ist die Beteiligung aller Freiwilligen verpflichtend.</w:t>
      </w:r>
    </w:p>
    <w:p w14:paraId="2B89EFC0" w14:textId="77777777" w:rsidR="005F36CB" w:rsidRPr="002C61B8" w:rsidRDefault="00023582" w:rsidP="007A57F7">
      <w:pPr>
        <w:pStyle w:val="berschrift1"/>
        <w:spacing w:before="360"/>
      </w:pPr>
      <w:bookmarkStart w:id="5" w:name="_Toc95125777"/>
      <w:bookmarkStart w:id="6" w:name="_Toc106959870"/>
      <w:r w:rsidRPr="002C61B8">
        <w:t xml:space="preserve">Tareas y </w:t>
      </w:r>
      <w:r w:rsidR="002C10F1" w:rsidRPr="002C61B8">
        <w:t xml:space="preserve">obligaciones de </w:t>
      </w:r>
      <w:r w:rsidR="00D10FED" w:rsidRPr="002C61B8">
        <w:t xml:space="preserve">la organización </w:t>
      </w:r>
      <w:r w:rsidR="0057088F" w:rsidRPr="002C61B8">
        <w:t>ejecutora</w:t>
      </w:r>
      <w:r w:rsidR="00D10FED" w:rsidRPr="002C61B8">
        <w:t xml:space="preserve"> </w:t>
      </w:r>
      <w:bookmarkStart w:id="7" w:name="_Toc94859088"/>
      <w:r w:rsidR="005D6A84" w:rsidRPr="004A7EA3">
        <w:rPr>
          <w:rStyle w:val="Kennzeichnungde"/>
          <w:lang w:val="es-ES_tradnl"/>
        </w:rPr>
        <w:t xml:space="preserve">│ </w:t>
      </w:r>
      <w:r w:rsidR="00415CD9" w:rsidRPr="004A7EA3">
        <w:rPr>
          <w:rStyle w:val="Kennzeichnungde"/>
          <w:lang w:val="es-ES_tradnl"/>
        </w:rPr>
        <w:t>Aufgaben und Pflichten der Trägerorganisation</w:t>
      </w:r>
      <w:bookmarkEnd w:id="5"/>
      <w:bookmarkEnd w:id="6"/>
      <w:bookmarkEnd w:id="7"/>
    </w:p>
    <w:p w14:paraId="65BF73F0" w14:textId="77777777" w:rsidR="00415CD9" w:rsidRPr="004A7EA3" w:rsidRDefault="00023582" w:rsidP="007A57F7">
      <w:pPr>
        <w:spacing w:before="120" w:after="120"/>
        <w:rPr>
          <w:lang w:val="de-DE"/>
        </w:rPr>
      </w:pPr>
      <w:r w:rsidRPr="002C61B8">
        <w:t xml:space="preserve">La organización </w:t>
      </w:r>
      <w:r w:rsidR="006A2B0D" w:rsidRPr="002C61B8">
        <w:t xml:space="preserve">ejecutora </w:t>
      </w:r>
      <w:r w:rsidR="00445060" w:rsidRPr="002C61B8">
        <w:t xml:space="preserve">asume la responsabilidad organizativa general del éxito del servicio de voluntariado en Alemania y trabaja </w:t>
      </w:r>
      <w:r w:rsidR="006A2B0D" w:rsidRPr="002C61B8">
        <w:t>como nexo</w:t>
      </w:r>
      <w:r w:rsidR="00445060" w:rsidRPr="002C61B8">
        <w:t xml:space="preserve"> entre las organizaciones de envío en el Sur Global, el </w:t>
      </w:r>
      <w:r w:rsidR="00D8476B" w:rsidRPr="002C61B8">
        <w:t>proyecto de inserción</w:t>
      </w:r>
      <w:r w:rsidR="00445060" w:rsidRPr="002C61B8">
        <w:t xml:space="preserve"> y los voluntarios</w:t>
      </w:r>
      <w:r w:rsidR="006A2B0D" w:rsidRPr="002C61B8">
        <w:t xml:space="preserve"> y </w:t>
      </w:r>
      <w:r w:rsidR="006A2B0D" w:rsidRPr="009A3273">
        <w:t>voluntarias</w:t>
      </w:r>
      <w:r w:rsidR="00445060" w:rsidRPr="00B93354">
        <w:t xml:space="preserve">. </w:t>
      </w:r>
      <w:r w:rsidR="00445060" w:rsidRPr="00060DEA">
        <w:rPr>
          <w:lang w:val="de-DE"/>
        </w:rPr>
        <w:t>Sus tareas son, en particular:</w:t>
      </w:r>
      <w:r w:rsidR="00445060" w:rsidRPr="004A7EA3">
        <w:rPr>
          <w:lang w:val="de-DE"/>
        </w:rPr>
        <w:t xml:space="preserve"> </w:t>
      </w:r>
    </w:p>
    <w:p w14:paraId="7CCFB133" w14:textId="77777777" w:rsidR="00415CD9" w:rsidRPr="00DB1F8D" w:rsidRDefault="00415CD9" w:rsidP="00C14EAB">
      <w:pPr>
        <w:pStyle w:val="Standardde"/>
        <w:spacing w:before="120" w:after="240"/>
        <w:rPr>
          <w:i/>
          <w:lang w:val="de-DE"/>
        </w:rPr>
      </w:pPr>
      <w:r w:rsidRPr="00DB1F8D">
        <w:rPr>
          <w:i/>
          <w:lang w:val="de-DE"/>
        </w:rPr>
        <w:t xml:space="preserve">Die Trägerorganisation trägt die organisatorische Gesamtverantwortung für das Gelingen des Freiwilligendienstes in Deutschland und arbeitet an der Schnittstelle von Entsendeorganisationen im Globalen Süden, Einsatzstelle und Freiwilligen. Ihre Aufgaben sind insbesondere: </w:t>
      </w:r>
    </w:p>
    <w:p w14:paraId="46CDEAC3" w14:textId="77777777" w:rsidR="005F36CB" w:rsidRPr="002C61B8" w:rsidRDefault="00445060" w:rsidP="008B578B">
      <w:pPr>
        <w:pStyle w:val="Listeabc"/>
        <w:numPr>
          <w:ilvl w:val="0"/>
          <w:numId w:val="24"/>
        </w:numPr>
        <w:tabs>
          <w:tab w:val="clear" w:pos="1361"/>
          <w:tab w:val="num" w:pos="1276"/>
        </w:tabs>
        <w:spacing w:before="120"/>
        <w:ind w:left="1276"/>
      </w:pPr>
      <w:r w:rsidRPr="002C61B8">
        <w:t>Coordina</w:t>
      </w:r>
      <w:r w:rsidR="006A2B0D" w:rsidRPr="002C61B8">
        <w:t>rse</w:t>
      </w:r>
      <w:r w:rsidRPr="002C61B8">
        <w:t xml:space="preserve"> con las </w:t>
      </w:r>
      <w:r w:rsidR="00722B52" w:rsidRPr="002C61B8">
        <w:t xml:space="preserve">organizaciones </w:t>
      </w:r>
      <w:r w:rsidR="0078326F" w:rsidRPr="002C61B8">
        <w:t>contrapartes</w:t>
      </w:r>
      <w:r w:rsidR="00722B52" w:rsidRPr="002C61B8">
        <w:t xml:space="preserve"> de envío </w:t>
      </w:r>
      <w:r w:rsidRPr="002C61B8">
        <w:t>en el Sur Global</w:t>
      </w:r>
      <w:r w:rsidR="00BE4E8A" w:rsidRPr="002C61B8">
        <w:t xml:space="preserve">. </w:t>
      </w:r>
    </w:p>
    <w:p w14:paraId="64B410C8" w14:textId="77777777" w:rsidR="00415CD9" w:rsidRPr="00DB1F8D" w:rsidRDefault="00415CD9" w:rsidP="008B578B">
      <w:pPr>
        <w:pStyle w:val="Listenzusatzde"/>
        <w:tabs>
          <w:tab w:val="num" w:pos="1276"/>
        </w:tabs>
        <w:spacing w:before="120" w:after="240"/>
        <w:ind w:left="1276"/>
        <w:rPr>
          <w:rFonts w:eastAsia="Calibri" w:cs="Times New Roman"/>
          <w:i/>
          <w:kern w:val="0"/>
          <w:lang w:eastAsia="en-US"/>
        </w:rPr>
      </w:pPr>
      <w:r w:rsidRPr="00DB1F8D">
        <w:rPr>
          <w:rFonts w:eastAsia="Calibri" w:cs="Times New Roman"/>
          <w:i/>
          <w:kern w:val="0"/>
          <w:lang w:eastAsia="en-US"/>
        </w:rPr>
        <w:t>Sie koordiniert die Abstimmung mit den entsen</w:t>
      </w:r>
      <w:r w:rsidR="00561967" w:rsidRPr="00DB1F8D">
        <w:rPr>
          <w:rFonts w:eastAsia="Calibri" w:cs="Times New Roman"/>
          <w:i/>
          <w:kern w:val="0"/>
          <w:lang w:eastAsia="en-US"/>
        </w:rPr>
        <w:t>denden Partnerorganisationen im</w:t>
      </w:r>
      <w:r w:rsidR="00515CB0" w:rsidRPr="00DB1F8D">
        <w:rPr>
          <w:rFonts w:eastAsia="Calibri" w:cs="Times New Roman"/>
          <w:i/>
          <w:kern w:val="0"/>
          <w:lang w:eastAsia="en-US"/>
        </w:rPr>
        <w:t xml:space="preserve"> </w:t>
      </w:r>
      <w:r w:rsidRPr="00DB1F8D">
        <w:rPr>
          <w:rFonts w:eastAsia="Calibri" w:cs="Times New Roman"/>
          <w:i/>
          <w:kern w:val="0"/>
          <w:lang w:eastAsia="en-US"/>
        </w:rPr>
        <w:t>Globalen Süden.</w:t>
      </w:r>
    </w:p>
    <w:p w14:paraId="6AF4AF9B" w14:textId="7504D6FD" w:rsidR="00561967" w:rsidRPr="002C61B8" w:rsidRDefault="00023582" w:rsidP="008B578B">
      <w:pPr>
        <w:pStyle w:val="Listeabc"/>
        <w:tabs>
          <w:tab w:val="clear" w:pos="1361"/>
          <w:tab w:val="num" w:pos="1276"/>
        </w:tabs>
        <w:spacing w:before="120"/>
        <w:ind w:left="1276"/>
      </w:pPr>
      <w:r w:rsidRPr="002C61B8">
        <w:t>Garantiza</w:t>
      </w:r>
      <w:r w:rsidR="0078326F" w:rsidRPr="002C61B8">
        <w:t>r</w:t>
      </w:r>
      <w:r w:rsidRPr="002C61B8">
        <w:t xml:space="preserve"> el </w:t>
      </w:r>
      <w:r w:rsidR="006A2B0D" w:rsidRPr="002C61B8">
        <w:t>acompañamiento</w:t>
      </w:r>
      <w:r w:rsidRPr="002C61B8">
        <w:t xml:space="preserve"> </w:t>
      </w:r>
      <w:r w:rsidR="002B324C" w:rsidRPr="002C61B8">
        <w:t xml:space="preserve">pedagógico y </w:t>
      </w:r>
      <w:r w:rsidR="006A2B0D" w:rsidRPr="002C61B8">
        <w:t>en materia de</w:t>
      </w:r>
      <w:r w:rsidR="002B324C" w:rsidRPr="002C61B8">
        <w:t xml:space="preserve"> desarrollo </w:t>
      </w:r>
      <w:r w:rsidRPr="002C61B8">
        <w:t xml:space="preserve">de los voluntarios </w:t>
      </w:r>
      <w:r w:rsidR="00515CB0">
        <w:br/>
      </w:r>
      <w:r w:rsidR="0078326F" w:rsidRPr="002C61B8">
        <w:t xml:space="preserve">y voluntarias </w:t>
      </w:r>
      <w:r w:rsidRPr="002C61B8">
        <w:t>por parte de</w:t>
      </w:r>
      <w:r w:rsidR="00010371">
        <w:t xml:space="preserve"> una </w:t>
      </w:r>
      <w:r w:rsidR="00010371" w:rsidRPr="00BC194B">
        <w:t>mentora o</w:t>
      </w:r>
      <w:r w:rsidRPr="00BC194B">
        <w:t xml:space="preserve"> </w:t>
      </w:r>
      <w:r w:rsidR="00766F01" w:rsidRPr="00BC194B">
        <w:t xml:space="preserve">un mentor </w:t>
      </w:r>
      <w:r w:rsidR="006A2B0D" w:rsidRPr="00BC194B">
        <w:t xml:space="preserve">no </w:t>
      </w:r>
      <w:r w:rsidR="006A2B0D" w:rsidRPr="002C61B8">
        <w:t>perteneciente al entorno</w:t>
      </w:r>
      <w:r w:rsidR="002B324C" w:rsidRPr="002C61B8">
        <w:t xml:space="preserve"> </w:t>
      </w:r>
      <w:r w:rsidRPr="002C61B8">
        <w:t xml:space="preserve">directo </w:t>
      </w:r>
      <w:r w:rsidR="006A2B0D" w:rsidRPr="002C61B8">
        <w:t>en el que</w:t>
      </w:r>
      <w:r w:rsidRPr="002C61B8">
        <w:t xml:space="preserve"> los voluntarios</w:t>
      </w:r>
      <w:r w:rsidR="0078326F" w:rsidRPr="002C61B8">
        <w:t xml:space="preserve"> y voluntarias</w:t>
      </w:r>
      <w:r w:rsidR="006A2B0D" w:rsidRPr="002C61B8">
        <w:t xml:space="preserve"> ejercen su actividad</w:t>
      </w:r>
      <w:r w:rsidRPr="002C61B8">
        <w:t xml:space="preserve">. </w:t>
      </w:r>
    </w:p>
    <w:p w14:paraId="4801BD2D" w14:textId="766E2DFE" w:rsidR="00204874" w:rsidRPr="00DB1F8D" w:rsidRDefault="00515CB0" w:rsidP="008B578B">
      <w:pPr>
        <w:pStyle w:val="Listenzusatzde"/>
        <w:tabs>
          <w:tab w:val="num" w:pos="1276"/>
        </w:tabs>
        <w:spacing w:before="120" w:after="240"/>
        <w:ind w:left="1276"/>
        <w:rPr>
          <w:rFonts w:eastAsia="Calibri" w:cs="Times New Roman"/>
          <w:i/>
          <w:kern w:val="0"/>
          <w:lang w:eastAsia="en-US"/>
        </w:rPr>
      </w:pPr>
      <w:r w:rsidRPr="00DB1F8D">
        <w:rPr>
          <w:rFonts w:eastAsia="Calibri" w:cs="Times New Roman"/>
          <w:i/>
          <w:kern w:val="0"/>
          <w:lang w:eastAsia="en-US"/>
        </w:rPr>
        <w:t>S</w:t>
      </w:r>
      <w:r w:rsidR="00415CD9" w:rsidRPr="00DB1F8D">
        <w:rPr>
          <w:rFonts w:eastAsia="Calibri" w:cs="Times New Roman"/>
          <w:i/>
          <w:kern w:val="0"/>
          <w:lang w:eastAsia="en-US"/>
        </w:rPr>
        <w:t xml:space="preserve">ie gewährleistet die entwicklungspolitische und pädagogische Begleitung der Freiwilligen </w:t>
      </w:r>
      <w:r w:rsidR="009A3273" w:rsidRPr="00DB1F8D">
        <w:rPr>
          <w:rFonts w:eastAsia="Calibri" w:cs="Times New Roman"/>
          <w:i/>
          <w:kern w:val="0"/>
          <w:lang w:eastAsia="en-US"/>
        </w:rPr>
        <w:t>durch Mentor</w:t>
      </w:r>
      <w:r w:rsidR="00CA1B05">
        <w:rPr>
          <w:rFonts w:eastAsia="Calibri" w:cs="Times New Roman"/>
          <w:i/>
          <w:kern w:val="0"/>
          <w:lang w:eastAsia="en-US"/>
        </w:rPr>
        <w:t>*innen</w:t>
      </w:r>
      <w:r w:rsidR="00415CD9" w:rsidRPr="00DB1F8D">
        <w:rPr>
          <w:rFonts w:eastAsia="Calibri" w:cs="Times New Roman"/>
          <w:i/>
          <w:kern w:val="0"/>
          <w:lang w:eastAsia="en-US"/>
        </w:rPr>
        <w:t>, die</w:t>
      </w:r>
      <w:r w:rsidR="00BC194B">
        <w:rPr>
          <w:rFonts w:eastAsia="Calibri" w:cs="Times New Roman"/>
          <w:i/>
          <w:kern w:val="0"/>
          <w:lang w:eastAsia="en-US"/>
        </w:rPr>
        <w:t xml:space="preserve"> </w:t>
      </w:r>
      <w:r w:rsidR="00415CD9" w:rsidRPr="00DB1F8D">
        <w:rPr>
          <w:rFonts w:eastAsia="Calibri" w:cs="Times New Roman"/>
          <w:i/>
          <w:kern w:val="0"/>
          <w:lang w:eastAsia="en-US"/>
        </w:rPr>
        <w:t>nicht aus dem direkten Tätigkeitsumfeld der Freiwilligen stamm</w:t>
      </w:r>
      <w:r w:rsidR="00C733A3">
        <w:rPr>
          <w:rFonts w:eastAsia="Calibri" w:cs="Times New Roman"/>
          <w:i/>
          <w:kern w:val="0"/>
          <w:lang w:eastAsia="en-US"/>
        </w:rPr>
        <w:t>en</w:t>
      </w:r>
      <w:r w:rsidR="00415CD9" w:rsidRPr="00DB1F8D">
        <w:rPr>
          <w:rFonts w:eastAsia="Calibri" w:cs="Times New Roman"/>
          <w:i/>
          <w:kern w:val="0"/>
          <w:lang w:eastAsia="en-US"/>
        </w:rPr>
        <w:t xml:space="preserve">. </w:t>
      </w:r>
    </w:p>
    <w:p w14:paraId="05C34889" w14:textId="77777777" w:rsidR="005F36CB" w:rsidRPr="002C61B8" w:rsidRDefault="00023582" w:rsidP="008B578B">
      <w:pPr>
        <w:pStyle w:val="Listeabc"/>
        <w:tabs>
          <w:tab w:val="clear" w:pos="1361"/>
          <w:tab w:val="num" w:pos="1276"/>
        </w:tabs>
        <w:spacing w:before="120"/>
        <w:ind w:left="1276"/>
      </w:pPr>
      <w:r w:rsidRPr="002C61B8">
        <w:t>Media</w:t>
      </w:r>
      <w:r w:rsidR="006A2B0D" w:rsidRPr="002C61B8">
        <w:t>r</w:t>
      </w:r>
      <w:r w:rsidRPr="002C61B8">
        <w:t xml:space="preserve"> en casos de conflicto, por ejemplo, celebrando conversaciones entre los voluntarios y </w:t>
      </w:r>
      <w:r w:rsidR="0078326F" w:rsidRPr="002C61B8">
        <w:t xml:space="preserve">voluntarias y </w:t>
      </w:r>
      <w:r w:rsidRPr="002C61B8">
        <w:t xml:space="preserve">las familias de acogida/organizaciones de acogida, etc. </w:t>
      </w:r>
    </w:p>
    <w:p w14:paraId="2FC25370" w14:textId="77777777" w:rsidR="00415CD9" w:rsidRPr="00DB1F8D" w:rsidRDefault="00415CD9" w:rsidP="008B578B">
      <w:pPr>
        <w:pStyle w:val="Listenzusatzde"/>
        <w:tabs>
          <w:tab w:val="num" w:pos="1276"/>
        </w:tabs>
        <w:spacing w:before="120" w:after="240"/>
        <w:ind w:left="1276"/>
        <w:rPr>
          <w:rFonts w:eastAsia="Calibri" w:cs="Times New Roman"/>
          <w:i/>
          <w:kern w:val="0"/>
          <w:lang w:eastAsia="en-US"/>
        </w:rPr>
      </w:pPr>
      <w:r w:rsidRPr="00DB1F8D">
        <w:rPr>
          <w:rFonts w:eastAsia="Calibri" w:cs="Times New Roman"/>
          <w:i/>
          <w:kern w:val="0"/>
          <w:lang w:eastAsia="en-US"/>
        </w:rPr>
        <w:lastRenderedPageBreak/>
        <w:t xml:space="preserve">Sie vermittelt im Konfliktfall durch zum Beispiel Gespräche zwischen Freiwilligen und Gastfamilien/Einsatzstellen etc. </w:t>
      </w:r>
    </w:p>
    <w:p w14:paraId="4D07B4D9" w14:textId="73A8007E" w:rsidR="005F36CB" w:rsidRPr="002C61B8" w:rsidRDefault="006A2B0D" w:rsidP="008B578B">
      <w:pPr>
        <w:pStyle w:val="Listeabc"/>
        <w:tabs>
          <w:tab w:val="clear" w:pos="1361"/>
          <w:tab w:val="num" w:pos="1276"/>
        </w:tabs>
        <w:spacing w:before="120"/>
        <w:ind w:left="1276"/>
      </w:pPr>
      <w:r w:rsidRPr="002C61B8">
        <w:t>Garantizar</w:t>
      </w:r>
      <w:r w:rsidR="00445060" w:rsidRPr="002C61B8">
        <w:t xml:space="preserve"> </w:t>
      </w:r>
      <w:r w:rsidR="000E4ABF" w:rsidRPr="002C61B8">
        <w:t>los servicios</w:t>
      </w:r>
      <w:r w:rsidR="00445060" w:rsidRPr="002C61B8">
        <w:t xml:space="preserve"> </w:t>
      </w:r>
      <w:r w:rsidRPr="002C61B8">
        <w:t>que se estipulan</w:t>
      </w:r>
      <w:r w:rsidR="00445060" w:rsidRPr="002C61B8">
        <w:t xml:space="preserve"> en detalle </w:t>
      </w:r>
      <w:r w:rsidRPr="002C61B8">
        <w:t>en el punto 3 d</w:t>
      </w:r>
      <w:r w:rsidR="00445060" w:rsidRPr="002C61B8">
        <w:t xml:space="preserve">el acuerdo </w:t>
      </w:r>
      <w:r w:rsidR="001E1E23">
        <w:t xml:space="preserve">del BFD </w:t>
      </w:r>
      <w:r w:rsidR="00445060" w:rsidRPr="002C61B8">
        <w:t xml:space="preserve">entre </w:t>
      </w:r>
      <w:r w:rsidR="00585AAB" w:rsidRPr="002C61B8">
        <w:t xml:space="preserve">los voluntarios </w:t>
      </w:r>
      <w:r w:rsidR="00445060" w:rsidRPr="002C61B8">
        <w:t xml:space="preserve">y </w:t>
      </w:r>
      <w:r w:rsidRPr="002C61B8">
        <w:t>voluntarias y</w:t>
      </w:r>
      <w:r w:rsidR="00BC194B">
        <w:t xml:space="preserve"> la</w:t>
      </w:r>
      <w:r w:rsidRPr="002C61B8">
        <w:t xml:space="preserve"> </w:t>
      </w:r>
      <w:r w:rsidR="00CA1B05">
        <w:t xml:space="preserve">BAFzA </w:t>
      </w:r>
      <w:r w:rsidR="00BE4E8A" w:rsidRPr="002C61B8">
        <w:t>(</w:t>
      </w:r>
      <w:r w:rsidRPr="002C61B8">
        <w:t>esto es, aseguramiento d</w:t>
      </w:r>
      <w:r w:rsidR="00BE4E8A" w:rsidRPr="002C61B8">
        <w:t xml:space="preserve">el </w:t>
      </w:r>
      <w:r w:rsidR="00DA2D7C" w:rsidRPr="002C61B8">
        <w:t xml:space="preserve">alojamiento, las </w:t>
      </w:r>
      <w:r w:rsidR="00BE4E8A" w:rsidRPr="002C61B8">
        <w:t>comidas</w:t>
      </w:r>
      <w:r w:rsidR="001A2B99" w:rsidRPr="002C61B8">
        <w:t xml:space="preserve">, las vacaciones </w:t>
      </w:r>
      <w:r w:rsidR="00DA2D7C" w:rsidRPr="002C61B8">
        <w:t>y el dinero de bolsillo</w:t>
      </w:r>
      <w:r w:rsidR="00BE4E8A" w:rsidRPr="002C61B8">
        <w:t>).</w:t>
      </w:r>
    </w:p>
    <w:p w14:paraId="3BB1B569" w14:textId="2635C178" w:rsidR="00315B2A" w:rsidRPr="00DB1F8D" w:rsidRDefault="00315B2A" w:rsidP="008B578B">
      <w:pPr>
        <w:pStyle w:val="Listenzusatzde"/>
        <w:tabs>
          <w:tab w:val="num" w:pos="1276"/>
        </w:tabs>
        <w:spacing w:before="120" w:after="240"/>
        <w:ind w:left="1276"/>
        <w:rPr>
          <w:rFonts w:eastAsia="Calibri" w:cs="Times New Roman"/>
          <w:i/>
          <w:kern w:val="0"/>
          <w:lang w:eastAsia="en-US"/>
        </w:rPr>
      </w:pPr>
      <w:r w:rsidRPr="00DB1F8D">
        <w:rPr>
          <w:rFonts w:eastAsia="Calibri" w:cs="Times New Roman"/>
          <w:i/>
          <w:kern w:val="0"/>
          <w:lang w:eastAsia="en-US"/>
        </w:rPr>
        <w:t>Sie gewährleistet die in der</w:t>
      </w:r>
      <w:r w:rsidR="00CA1B05">
        <w:rPr>
          <w:rFonts w:eastAsia="Calibri" w:cs="Times New Roman"/>
          <w:i/>
          <w:kern w:val="0"/>
          <w:lang w:eastAsia="en-US"/>
        </w:rPr>
        <w:t xml:space="preserve"> BFD-</w:t>
      </w:r>
      <w:r w:rsidRPr="00DB1F8D">
        <w:rPr>
          <w:rFonts w:eastAsia="Calibri" w:cs="Times New Roman"/>
          <w:i/>
          <w:kern w:val="0"/>
          <w:lang w:eastAsia="en-US"/>
        </w:rPr>
        <w:t>Vereinbarung zwischen Freiwilligen und</w:t>
      </w:r>
      <w:r w:rsidR="00BC194B">
        <w:rPr>
          <w:rFonts w:eastAsia="Calibri" w:cs="Times New Roman"/>
          <w:i/>
          <w:kern w:val="0"/>
          <w:lang w:eastAsia="en-US"/>
        </w:rPr>
        <w:t xml:space="preserve"> dem</w:t>
      </w:r>
      <w:r w:rsidRPr="00DB1F8D">
        <w:rPr>
          <w:rFonts w:eastAsia="Calibri" w:cs="Times New Roman"/>
          <w:i/>
          <w:kern w:val="0"/>
          <w:lang w:eastAsia="en-US"/>
        </w:rPr>
        <w:t xml:space="preserve"> </w:t>
      </w:r>
      <w:r w:rsidR="00CA1B05">
        <w:rPr>
          <w:rFonts w:eastAsia="Calibri" w:cs="Times New Roman"/>
          <w:i/>
          <w:kern w:val="0"/>
          <w:lang w:eastAsia="en-US"/>
        </w:rPr>
        <w:t xml:space="preserve">BAFzA </w:t>
      </w:r>
      <w:r w:rsidRPr="00DB1F8D">
        <w:rPr>
          <w:rFonts w:eastAsia="Calibri" w:cs="Times New Roman"/>
          <w:i/>
          <w:kern w:val="0"/>
          <w:lang w:eastAsia="en-US"/>
        </w:rPr>
        <w:t>unter Punkt 3 detailliert geregelten Leistungen (Sicherstellung der Unterkunft, Verpflegung, Urlaub und Taschengeld).</w:t>
      </w:r>
    </w:p>
    <w:p w14:paraId="2B89490C" w14:textId="77777777" w:rsidR="005F36CB" w:rsidRPr="002C61B8" w:rsidRDefault="00023582" w:rsidP="008B578B">
      <w:pPr>
        <w:pStyle w:val="Listeabc"/>
        <w:tabs>
          <w:tab w:val="clear" w:pos="1361"/>
          <w:tab w:val="num" w:pos="1276"/>
        </w:tabs>
        <w:spacing w:before="120"/>
        <w:ind w:left="1276"/>
      </w:pPr>
      <w:r w:rsidRPr="002C61B8">
        <w:t>Apoya</w:t>
      </w:r>
      <w:r w:rsidR="006A2B0D" w:rsidRPr="002C61B8">
        <w:t>r</w:t>
      </w:r>
      <w:r w:rsidRPr="002C61B8">
        <w:t xml:space="preserve"> a los voluntarios </w:t>
      </w:r>
      <w:r w:rsidR="006A2B0D" w:rsidRPr="002C61B8">
        <w:t>y voluntarias e</w:t>
      </w:r>
      <w:r w:rsidR="00585AAB" w:rsidRPr="002C61B8">
        <w:t xml:space="preserve">n todas las </w:t>
      </w:r>
      <w:r w:rsidR="00445060" w:rsidRPr="002C61B8">
        <w:t xml:space="preserve">medidas y trámites </w:t>
      </w:r>
      <w:r w:rsidR="00585AAB" w:rsidRPr="002C61B8">
        <w:t xml:space="preserve">necesarios para el </w:t>
      </w:r>
      <w:r w:rsidR="00800917" w:rsidRPr="002C61B8">
        <w:t>servicio de voluntariado</w:t>
      </w:r>
      <w:r w:rsidR="00585AAB" w:rsidRPr="002C61B8">
        <w:t xml:space="preserve"> </w:t>
      </w:r>
      <w:r w:rsidR="00445060" w:rsidRPr="002C61B8">
        <w:t>(obtención de visas, atención médica, etc.).</w:t>
      </w:r>
    </w:p>
    <w:p w14:paraId="4CC42B46" w14:textId="3CCC8EC8" w:rsidR="00315B2A" w:rsidRPr="00DB1F8D" w:rsidRDefault="00315B2A" w:rsidP="008B578B">
      <w:pPr>
        <w:pStyle w:val="Listenzusatzde"/>
        <w:tabs>
          <w:tab w:val="num" w:pos="1276"/>
        </w:tabs>
        <w:spacing w:before="120" w:after="240"/>
        <w:ind w:left="1276"/>
        <w:rPr>
          <w:rFonts w:eastAsia="Calibri" w:cs="Times New Roman"/>
          <w:i/>
          <w:kern w:val="0"/>
          <w:lang w:eastAsia="en-US"/>
        </w:rPr>
      </w:pPr>
      <w:r w:rsidRPr="00DB1F8D">
        <w:rPr>
          <w:rFonts w:eastAsia="Calibri" w:cs="Times New Roman"/>
          <w:i/>
          <w:kern w:val="0"/>
          <w:lang w:eastAsia="en-US"/>
        </w:rPr>
        <w:t>Sie unterstützt die Freiwilligen bei allen für den Freiwilligendienst erforderlichen Maßnahmen und Formalitäten (Visabeschaffung, medizinische Vorsorge etc</w:t>
      </w:r>
      <w:r w:rsidR="009A3273">
        <w:rPr>
          <w:rFonts w:eastAsia="Calibri" w:cs="Times New Roman"/>
          <w:i/>
          <w:kern w:val="0"/>
          <w:lang w:eastAsia="en-US"/>
        </w:rPr>
        <w:t>.</w:t>
      </w:r>
      <w:r w:rsidRPr="00DB1F8D">
        <w:rPr>
          <w:rFonts w:eastAsia="Calibri" w:cs="Times New Roman"/>
          <w:i/>
          <w:kern w:val="0"/>
          <w:lang w:eastAsia="en-US"/>
        </w:rPr>
        <w:t>).</w:t>
      </w:r>
    </w:p>
    <w:p w14:paraId="1CBCF513" w14:textId="77777777" w:rsidR="005F36CB" w:rsidRPr="002C61B8" w:rsidRDefault="00023582" w:rsidP="008B578B">
      <w:pPr>
        <w:pStyle w:val="Listeabc"/>
        <w:tabs>
          <w:tab w:val="clear" w:pos="1361"/>
          <w:tab w:val="num" w:pos="1276"/>
        </w:tabs>
        <w:spacing w:before="120"/>
        <w:ind w:left="1276"/>
      </w:pPr>
      <w:r w:rsidRPr="002C61B8">
        <w:t>Cubr</w:t>
      </w:r>
      <w:r w:rsidR="006A2B0D" w:rsidRPr="002C61B8">
        <w:t>ir</w:t>
      </w:r>
      <w:r w:rsidRPr="002C61B8">
        <w:t xml:space="preserve"> los gastos </w:t>
      </w:r>
      <w:r w:rsidR="00400385" w:rsidRPr="002C61B8">
        <w:t>que conciernen a</w:t>
      </w:r>
      <w:r w:rsidRPr="002C61B8">
        <w:t xml:space="preserve">l </w:t>
      </w:r>
      <w:r w:rsidR="00800917" w:rsidRPr="002C61B8">
        <w:t>servicio de voluntariado</w:t>
      </w:r>
      <w:r w:rsidRPr="002C61B8">
        <w:t xml:space="preserve"> </w:t>
      </w:r>
      <w:r w:rsidR="00445060" w:rsidRPr="002C61B8">
        <w:t xml:space="preserve">o que están </w:t>
      </w:r>
      <w:r w:rsidRPr="002C61B8">
        <w:t xml:space="preserve">directamente relacionados con </w:t>
      </w:r>
      <w:r w:rsidR="00445060" w:rsidRPr="002C61B8">
        <w:t xml:space="preserve">él (organización de los seminarios, así como los </w:t>
      </w:r>
      <w:r w:rsidR="00400385" w:rsidRPr="002C61B8">
        <w:t>desplazamientos de ida y vuelta a los seminarios</w:t>
      </w:r>
      <w:r w:rsidR="00445060" w:rsidRPr="002C61B8">
        <w:t xml:space="preserve">, los viajes de </w:t>
      </w:r>
      <w:r w:rsidR="00BE4E8A" w:rsidRPr="002C61B8">
        <w:t xml:space="preserve">ida y vuelta a Alemania, las </w:t>
      </w:r>
      <w:r w:rsidR="00445060" w:rsidRPr="002C61B8">
        <w:t>vacunas necesarias</w:t>
      </w:r>
      <w:r w:rsidR="00BE4E8A" w:rsidRPr="002C61B8">
        <w:t>,</w:t>
      </w:r>
      <w:r w:rsidR="00445060" w:rsidRPr="002C61B8">
        <w:t xml:space="preserve"> etc.).</w:t>
      </w:r>
    </w:p>
    <w:p w14:paraId="181288CF" w14:textId="686DF544" w:rsidR="00315B2A" w:rsidRPr="00DB1F8D" w:rsidRDefault="00315B2A" w:rsidP="008B578B">
      <w:pPr>
        <w:pStyle w:val="Listenzusatzde"/>
        <w:tabs>
          <w:tab w:val="num" w:pos="1276"/>
        </w:tabs>
        <w:spacing w:before="120" w:after="240"/>
        <w:ind w:left="1276"/>
        <w:rPr>
          <w:rFonts w:eastAsia="Calibri" w:cs="Times New Roman"/>
          <w:i/>
          <w:kern w:val="0"/>
          <w:lang w:eastAsia="en-US"/>
        </w:rPr>
      </w:pPr>
      <w:r w:rsidRPr="00DB1F8D">
        <w:rPr>
          <w:rFonts w:eastAsia="Calibri" w:cs="Times New Roman"/>
          <w:i/>
          <w:kern w:val="0"/>
          <w:lang w:eastAsia="en-US"/>
        </w:rPr>
        <w:t>Sie übernimmt die Ausgaben, die den Freiwilligendienst betreffen oder mit diesem in unmittelbarem Zusammenhang stehen (Durchführung der Seminare sowie die An- und Abreise zu den Seminaren, An- und Abreise nach Deutschland, notwendige Impfungen etc</w:t>
      </w:r>
      <w:r w:rsidR="009A3273">
        <w:rPr>
          <w:rFonts w:eastAsia="Calibri" w:cs="Times New Roman"/>
          <w:i/>
          <w:kern w:val="0"/>
          <w:lang w:eastAsia="en-US"/>
        </w:rPr>
        <w:t>.</w:t>
      </w:r>
      <w:r w:rsidRPr="00DB1F8D">
        <w:rPr>
          <w:rFonts w:eastAsia="Calibri" w:cs="Times New Roman"/>
          <w:i/>
          <w:kern w:val="0"/>
          <w:lang w:eastAsia="en-US"/>
        </w:rPr>
        <w:t>).</w:t>
      </w:r>
    </w:p>
    <w:p w14:paraId="1A173BCD" w14:textId="77777777" w:rsidR="005F36CB" w:rsidRPr="002C61B8" w:rsidRDefault="00023582" w:rsidP="008B578B">
      <w:pPr>
        <w:pStyle w:val="Listeabc"/>
        <w:tabs>
          <w:tab w:val="clear" w:pos="1361"/>
          <w:tab w:val="num" w:pos="1276"/>
        </w:tabs>
        <w:spacing w:before="120"/>
        <w:ind w:left="1276"/>
      </w:pPr>
      <w:r w:rsidRPr="002C61B8">
        <w:t>Contrata</w:t>
      </w:r>
      <w:r w:rsidR="006A2B0D" w:rsidRPr="002C61B8">
        <w:t>r</w:t>
      </w:r>
      <w:r w:rsidRPr="002C61B8">
        <w:t xml:space="preserve"> un seguro privado de responsabilidad civil y accidentes para los voluntarios</w:t>
      </w:r>
      <w:r w:rsidR="00400385" w:rsidRPr="002C61B8">
        <w:t xml:space="preserve"> y voluntarias</w:t>
      </w:r>
      <w:r w:rsidRPr="002C61B8">
        <w:t>.</w:t>
      </w:r>
    </w:p>
    <w:p w14:paraId="085DEFB5" w14:textId="77777777" w:rsidR="00315B2A" w:rsidRPr="00DB1F8D" w:rsidRDefault="00315B2A" w:rsidP="008B578B">
      <w:pPr>
        <w:pStyle w:val="Listenzusatzde"/>
        <w:tabs>
          <w:tab w:val="num" w:pos="1276"/>
        </w:tabs>
        <w:spacing w:before="120" w:after="240"/>
        <w:ind w:left="1276"/>
        <w:rPr>
          <w:rFonts w:eastAsia="Calibri" w:cs="Times New Roman"/>
          <w:i/>
          <w:kern w:val="0"/>
          <w:lang w:eastAsia="en-US"/>
        </w:rPr>
      </w:pPr>
      <w:r w:rsidRPr="00DB1F8D">
        <w:rPr>
          <w:rFonts w:eastAsia="Calibri" w:cs="Times New Roman"/>
          <w:i/>
          <w:kern w:val="0"/>
          <w:lang w:eastAsia="en-US"/>
        </w:rPr>
        <w:t>Sie schließt für die Freiwilligen eine private Haftpflicht- und Unfallversicherung ab.</w:t>
      </w:r>
    </w:p>
    <w:p w14:paraId="16C1AA21" w14:textId="77777777" w:rsidR="005F36CB" w:rsidRPr="002C61B8" w:rsidRDefault="006A2B0D" w:rsidP="008B578B">
      <w:pPr>
        <w:pStyle w:val="Listeabc"/>
        <w:tabs>
          <w:tab w:val="clear" w:pos="1361"/>
          <w:tab w:val="num" w:pos="1276"/>
        </w:tabs>
        <w:spacing w:before="120"/>
        <w:ind w:left="1276"/>
      </w:pPr>
      <w:r w:rsidRPr="002C61B8">
        <w:t>Asegurar</w:t>
      </w:r>
      <w:r w:rsidR="00023582" w:rsidRPr="002C61B8">
        <w:t xml:space="preserve"> el </w:t>
      </w:r>
      <w:r w:rsidR="00445060" w:rsidRPr="002C61B8">
        <w:t>asesoramiento</w:t>
      </w:r>
      <w:r w:rsidR="00400385" w:rsidRPr="002C61B8">
        <w:t xml:space="preserve"> y acompañamiento</w:t>
      </w:r>
      <w:r w:rsidR="00445060" w:rsidRPr="002C61B8">
        <w:t xml:space="preserve"> individual</w:t>
      </w:r>
      <w:r w:rsidR="00400385" w:rsidRPr="002C61B8">
        <w:t>es de</w:t>
      </w:r>
      <w:r w:rsidR="00445060" w:rsidRPr="002C61B8">
        <w:t xml:space="preserve"> los </w:t>
      </w:r>
      <w:r w:rsidR="00E67C46" w:rsidRPr="002C61B8">
        <w:t>voluntarios</w:t>
      </w:r>
      <w:r w:rsidR="00400385" w:rsidRPr="002C61B8">
        <w:t xml:space="preserve"> y voluntarias</w:t>
      </w:r>
      <w:r w:rsidR="00E67C46" w:rsidRPr="002C61B8">
        <w:t xml:space="preserve">, </w:t>
      </w:r>
      <w:r w:rsidR="00023582" w:rsidRPr="002C61B8">
        <w:t xml:space="preserve">así como el </w:t>
      </w:r>
      <w:r w:rsidR="00445060" w:rsidRPr="002C61B8">
        <w:t xml:space="preserve">apoyo a </w:t>
      </w:r>
      <w:r w:rsidR="00585AAB" w:rsidRPr="002C61B8">
        <w:t xml:space="preserve">los voluntarios </w:t>
      </w:r>
      <w:r w:rsidR="00400385" w:rsidRPr="002C61B8">
        <w:t xml:space="preserve">y voluntarias </w:t>
      </w:r>
      <w:r w:rsidR="00585AAB" w:rsidRPr="002C61B8">
        <w:t xml:space="preserve">en la </w:t>
      </w:r>
      <w:r w:rsidR="00445060" w:rsidRPr="002C61B8">
        <w:t xml:space="preserve">creación de una red </w:t>
      </w:r>
      <w:r w:rsidR="00400385" w:rsidRPr="002C61B8">
        <w:t xml:space="preserve">de contactos </w:t>
      </w:r>
      <w:r w:rsidR="00445060" w:rsidRPr="002C61B8">
        <w:t>social</w:t>
      </w:r>
      <w:r w:rsidR="00400385" w:rsidRPr="002C61B8">
        <w:t>es</w:t>
      </w:r>
      <w:r w:rsidR="00445060" w:rsidRPr="002C61B8">
        <w:t xml:space="preserve"> y</w:t>
      </w:r>
      <w:r w:rsidR="00400385" w:rsidRPr="002C61B8">
        <w:t>, con ello</w:t>
      </w:r>
      <w:r w:rsidR="00445060" w:rsidRPr="002C61B8">
        <w:t xml:space="preserve">, la integración fuera del </w:t>
      </w:r>
      <w:r w:rsidR="00D8476B" w:rsidRPr="002C61B8">
        <w:t>proyecto de inserción</w:t>
      </w:r>
      <w:r w:rsidR="00445060" w:rsidRPr="002C61B8">
        <w:t>.</w:t>
      </w:r>
    </w:p>
    <w:p w14:paraId="1EA87062" w14:textId="420E6389" w:rsidR="00315B2A" w:rsidRPr="00DB1F8D" w:rsidRDefault="00315B2A" w:rsidP="008B578B">
      <w:pPr>
        <w:pStyle w:val="Listenzusatzde"/>
        <w:tabs>
          <w:tab w:val="num" w:pos="1276"/>
        </w:tabs>
        <w:spacing w:before="120" w:after="240"/>
        <w:ind w:left="1276"/>
        <w:rPr>
          <w:rFonts w:eastAsia="Calibri" w:cs="Times New Roman"/>
          <w:i/>
          <w:kern w:val="0"/>
          <w:lang w:eastAsia="en-US"/>
        </w:rPr>
      </w:pPr>
      <w:r w:rsidRPr="00DB1F8D">
        <w:rPr>
          <w:rFonts w:eastAsia="Calibri" w:cs="Times New Roman"/>
          <w:i/>
          <w:kern w:val="0"/>
          <w:lang w:eastAsia="en-US"/>
        </w:rPr>
        <w:t>Sie gewährleistet die individuelle Beratung und Begleitung der Freiwilligen sowie die Unterstützung der Freiwilligen beim Aufbau eines sozialen Netzwerkes und damit der Integration außerhalb der Einsatzstelle.</w:t>
      </w:r>
    </w:p>
    <w:p w14:paraId="3EEC2283" w14:textId="77777777" w:rsidR="00E67C46" w:rsidRPr="002C61B8" w:rsidRDefault="00023582" w:rsidP="008B578B">
      <w:pPr>
        <w:pStyle w:val="Listeabc"/>
        <w:tabs>
          <w:tab w:val="clear" w:pos="1361"/>
          <w:tab w:val="num" w:pos="1276"/>
        </w:tabs>
        <w:spacing w:before="120"/>
        <w:ind w:left="1276"/>
      </w:pPr>
      <w:r w:rsidRPr="002C61B8">
        <w:t>Mantene</w:t>
      </w:r>
      <w:r w:rsidR="006A2B0D" w:rsidRPr="002C61B8">
        <w:t>r</w:t>
      </w:r>
      <w:r w:rsidRPr="002C61B8">
        <w:t xml:space="preserve"> una estrecha </w:t>
      </w:r>
      <w:r w:rsidR="00FA085E" w:rsidRPr="002C61B8">
        <w:t xml:space="preserve">colaboración con el </w:t>
      </w:r>
      <w:r w:rsidR="00D8476B" w:rsidRPr="002C61B8">
        <w:t>proyecto de inserción</w:t>
      </w:r>
      <w:r w:rsidR="00FA085E" w:rsidRPr="002C61B8">
        <w:t xml:space="preserve"> y encarga</w:t>
      </w:r>
      <w:r w:rsidR="00400385" w:rsidRPr="002C61B8">
        <w:t>rse</w:t>
      </w:r>
      <w:r w:rsidR="00FA085E" w:rsidRPr="002C61B8">
        <w:t xml:space="preserve"> de explicar </w:t>
      </w:r>
      <w:r w:rsidR="00C76CAE" w:rsidRPr="002C61B8">
        <w:t xml:space="preserve">al </w:t>
      </w:r>
      <w:r w:rsidR="00D8476B" w:rsidRPr="002C61B8">
        <w:t>proyecto de inserción</w:t>
      </w:r>
      <w:r w:rsidR="00C76CAE" w:rsidRPr="002C61B8">
        <w:t xml:space="preserve"> </w:t>
      </w:r>
      <w:r w:rsidR="00FA085E" w:rsidRPr="002C61B8">
        <w:t xml:space="preserve">las peculiaridades estructurales del componente weltwärts-Süd-Nord </w:t>
      </w:r>
      <w:r w:rsidR="00400385" w:rsidRPr="002C61B8">
        <w:t>a diferencia</w:t>
      </w:r>
      <w:r w:rsidR="00C76CAE" w:rsidRPr="002C61B8">
        <w:t xml:space="preserve"> </w:t>
      </w:r>
      <w:r w:rsidR="00FA085E" w:rsidRPr="002C61B8">
        <w:t>del Servicio Federal Voluntario</w:t>
      </w:r>
      <w:r w:rsidR="002C10F1" w:rsidRPr="002C61B8">
        <w:t>,</w:t>
      </w:r>
      <w:r w:rsidR="00FA085E" w:rsidRPr="002C61B8">
        <w:t xml:space="preserve"> en particular la diferente asunción de costes </w:t>
      </w:r>
      <w:r w:rsidR="00C76CAE" w:rsidRPr="002C61B8">
        <w:t xml:space="preserve">y el objetivo de desarrollo. </w:t>
      </w:r>
    </w:p>
    <w:p w14:paraId="03F4DD4D" w14:textId="77777777" w:rsidR="00D677AC" w:rsidRPr="00DB1F8D" w:rsidRDefault="00D677AC" w:rsidP="008B578B">
      <w:pPr>
        <w:pStyle w:val="Listenzusatzde"/>
        <w:tabs>
          <w:tab w:val="num" w:pos="1276"/>
        </w:tabs>
        <w:spacing w:before="120" w:after="240"/>
        <w:ind w:left="1276"/>
        <w:rPr>
          <w:rFonts w:eastAsia="Calibri" w:cs="Times New Roman"/>
          <w:i/>
          <w:kern w:val="0"/>
          <w:lang w:eastAsia="en-US"/>
        </w:rPr>
      </w:pPr>
      <w:r w:rsidRPr="00DB1F8D">
        <w:rPr>
          <w:rFonts w:eastAsia="Calibri" w:cs="Times New Roman"/>
          <w:i/>
          <w:kern w:val="0"/>
          <w:lang w:eastAsia="en-US"/>
        </w:rPr>
        <w:t xml:space="preserve">Sie pflegt eine enge Kooperation mit der Einsatzstelle und ist dafür verantwortlich, der Einsatzstelle die strukturellen Besonderheiten der weltwärts-Süd-Nord-Komponente im Unterschied zum Bundesfreiwilligendienst, insbesondere die unterschiedliche Kostentragung und die entwicklungspolitische Zielsetzung, zu erläutern. </w:t>
      </w:r>
    </w:p>
    <w:p w14:paraId="63DA810D" w14:textId="117CA02F" w:rsidR="005F36CB" w:rsidRPr="002C61B8" w:rsidRDefault="00023582" w:rsidP="008B578B">
      <w:pPr>
        <w:pStyle w:val="Listeabc"/>
        <w:tabs>
          <w:tab w:val="clear" w:pos="1361"/>
          <w:tab w:val="num" w:pos="1276"/>
        </w:tabs>
        <w:spacing w:before="120"/>
        <w:ind w:left="1276"/>
      </w:pPr>
      <w:r w:rsidRPr="002C61B8">
        <w:lastRenderedPageBreak/>
        <w:t>Garantiza</w:t>
      </w:r>
      <w:r w:rsidR="00400385" w:rsidRPr="002C61B8">
        <w:t>r</w:t>
      </w:r>
      <w:r w:rsidRPr="002C61B8">
        <w:t xml:space="preserve"> que los voluntarios</w:t>
      </w:r>
      <w:r w:rsidR="00400385" w:rsidRPr="002C61B8">
        <w:t xml:space="preserve"> y voluntarias</w:t>
      </w:r>
      <w:r w:rsidRPr="002C61B8">
        <w:t xml:space="preserve"> </w:t>
      </w:r>
      <w:r w:rsidR="008F7544" w:rsidRPr="002C61B8">
        <w:t>reciban un</w:t>
      </w:r>
      <w:r w:rsidR="00400385" w:rsidRPr="002C61B8">
        <w:t>a evaluación escrita</w:t>
      </w:r>
      <w:r w:rsidR="008F7544" w:rsidRPr="002C61B8">
        <w:t xml:space="preserve">/certificado </w:t>
      </w:r>
      <w:r w:rsidRPr="002C61B8">
        <w:t xml:space="preserve">al final de su servicio </w:t>
      </w:r>
      <w:r w:rsidR="00400385" w:rsidRPr="002C61B8">
        <w:t xml:space="preserve">de voluntariado </w:t>
      </w:r>
      <w:r w:rsidRPr="002C61B8">
        <w:t xml:space="preserve">y que se emita un certificado de </w:t>
      </w:r>
      <w:r w:rsidR="00400385" w:rsidRPr="002C61B8">
        <w:t xml:space="preserve">prestación del </w:t>
      </w:r>
      <w:r w:rsidRPr="002C61B8">
        <w:t xml:space="preserve">servicio para </w:t>
      </w:r>
      <w:r w:rsidR="008F7544" w:rsidRPr="002C61B8">
        <w:t xml:space="preserve">todos los voluntarios </w:t>
      </w:r>
      <w:r w:rsidR="00400385" w:rsidRPr="002C61B8">
        <w:t xml:space="preserve">y voluntarias </w:t>
      </w:r>
      <w:r w:rsidR="008F7544" w:rsidRPr="002C61B8">
        <w:t>y</w:t>
      </w:r>
      <w:r w:rsidR="00400385" w:rsidRPr="002C61B8">
        <w:t xml:space="preserve"> que este</w:t>
      </w:r>
      <w:r w:rsidR="008F7544" w:rsidRPr="002C61B8">
        <w:t xml:space="preserve"> se </w:t>
      </w:r>
      <w:r w:rsidR="00BE4E8A" w:rsidRPr="002C61B8">
        <w:t xml:space="preserve">envíe </w:t>
      </w:r>
      <w:r w:rsidRPr="002C61B8">
        <w:t xml:space="preserve">a la </w:t>
      </w:r>
      <w:r w:rsidR="007B1230">
        <w:t xml:space="preserve">BAFzA. </w:t>
      </w:r>
    </w:p>
    <w:p w14:paraId="5095C4C3" w14:textId="7C72CCC2" w:rsidR="00D677AC" w:rsidRDefault="00D677AC" w:rsidP="008B578B">
      <w:pPr>
        <w:pStyle w:val="Listenzusatzde"/>
        <w:tabs>
          <w:tab w:val="num" w:pos="1276"/>
        </w:tabs>
        <w:spacing w:before="120" w:after="240"/>
        <w:ind w:left="1276"/>
        <w:rPr>
          <w:rFonts w:eastAsia="Calibri" w:cs="Times New Roman"/>
          <w:i/>
          <w:kern w:val="0"/>
          <w:lang w:eastAsia="en-US"/>
        </w:rPr>
      </w:pPr>
      <w:r w:rsidRPr="00DB1F8D">
        <w:rPr>
          <w:rFonts w:eastAsia="Calibri" w:cs="Times New Roman"/>
          <w:i/>
          <w:kern w:val="0"/>
          <w:lang w:eastAsia="en-US"/>
        </w:rPr>
        <w:t>Sie stellt sicher, dass die Freiwilligen nach Beendigung des Dienstes ein Zeugnis/ein Zertifikat erhalten und dass für alle Freiwilligen eine Dienstzeitbescheinigung ausgestellt und an das BAFzA gesendet wird.</w:t>
      </w:r>
    </w:p>
    <w:p w14:paraId="24C739CD" w14:textId="0AE38F4D" w:rsidR="00484BA7" w:rsidRPr="001D38DE" w:rsidRDefault="00484BA7" w:rsidP="00C14EAB">
      <w:pPr>
        <w:pStyle w:val="berschrift1"/>
        <w:spacing w:before="360"/>
      </w:pPr>
      <w:r w:rsidRPr="00484BA7">
        <w:t xml:space="preserve">Régimen de cese del servicio de voluntariado </w:t>
      </w:r>
      <w:r w:rsidR="006216B4" w:rsidRPr="006216B4">
        <w:rPr>
          <w:rStyle w:val="Kennzeichnungde"/>
          <w:lang w:val="es-ES_tradnl"/>
        </w:rPr>
        <w:t xml:space="preserve">│ </w:t>
      </w:r>
      <w:r w:rsidRPr="006216B4">
        <w:rPr>
          <w:rStyle w:val="Kennzeichnungde"/>
          <w:lang w:val="es-ES_tradnl"/>
        </w:rPr>
        <w:t xml:space="preserve">Abbruchregelung </w:t>
      </w:r>
    </w:p>
    <w:p w14:paraId="18C8CF1A" w14:textId="0E582603" w:rsidR="00484BA7" w:rsidRPr="004156CE" w:rsidRDefault="00484BA7" w:rsidP="004156CE">
      <w:pPr>
        <w:spacing w:before="120" w:after="120"/>
      </w:pPr>
      <w:r w:rsidRPr="004156CE">
        <w:t>Con la conclusión del acuerdo con el BFD y del acuerdo complementario, los voluntarios y voluntarias se comprometen a llevar a cabo su servicio de voluntariado con weltwärts hasta la fecha de finalización acordada contractualmente.</w:t>
      </w:r>
      <w:r w:rsidR="001D38DE" w:rsidRPr="004156CE">
        <w:t xml:space="preserve"> </w:t>
      </w:r>
      <w:r w:rsidRPr="004156CE">
        <w:t>El cese del servicio de voluntariado con weltwärts, es decir, la terminación del servicio antes de la fecha de finalización acordada en el acuerdo con el BFD, solo se producirá una vez agotadas todas las demás opciones (en su caso, ajuste de las tareas de trabajo, cambio del lugar de alojamiento, cambio del proyecto de inserción, etc.).</w:t>
      </w:r>
    </w:p>
    <w:p w14:paraId="66BEF7F7" w14:textId="64CF01EA" w:rsidR="000D2011" w:rsidRPr="003656F4" w:rsidRDefault="003D073F" w:rsidP="004156CE">
      <w:pPr>
        <w:spacing w:before="120" w:after="240"/>
        <w:rPr>
          <w:i/>
          <w:color w:val="5F5F5F"/>
          <w:lang w:val="es-ES"/>
        </w:rPr>
      </w:pPr>
      <w:r w:rsidRPr="004156CE">
        <w:rPr>
          <w:i/>
          <w:color w:val="5F5F5F"/>
          <w:lang w:val="de-DE"/>
        </w:rPr>
        <w:t xml:space="preserve">Die Freiwilligen verpflichten sich durch Abschluss der BFD- und Zusatzvereinbarung, den weltwärts-Dienst bis zum vertraglich vereinbarten Ende durchzuführen. Ein Abbruch des weltwärts-Dienstes – Dienstende, das vor dem in der BFD-Vereinbarung vereinbarten Dienstende liegt – soll nur stattfinden, nachdem alle anderen Möglichkeiten ausgeschöpft sind (ggf. </w:t>
      </w:r>
      <w:r w:rsidRPr="003656F4">
        <w:rPr>
          <w:i/>
          <w:color w:val="5F5F5F"/>
          <w:lang w:val="es-ES"/>
        </w:rPr>
        <w:t xml:space="preserve">Anpassung der Arbeitsaufgaben, Wechsel der Unterkunft, Einsatzstellenwechsel, etc.). </w:t>
      </w:r>
    </w:p>
    <w:p w14:paraId="55DB6F3D" w14:textId="70678931" w:rsidR="003D073F" w:rsidRPr="004156CE" w:rsidRDefault="00484BA7" w:rsidP="004156CE">
      <w:pPr>
        <w:spacing w:before="120" w:after="120"/>
      </w:pPr>
      <w:r w:rsidRPr="004156CE">
        <w:t>El cese puede producirse mediante la terminación anticipada del servicio</w:t>
      </w:r>
      <w:r w:rsidR="003821CD" w:rsidRPr="004156CE">
        <w:t xml:space="preserve"> d</w:t>
      </w:r>
      <w:r w:rsidRPr="004156CE">
        <w:t>e voluntariado (rescisión del acuerdo con el BFD de mutuo acuerdo) o mediante la rescisión del acuerdo con el BFD por parte del voluntario o voluntaria o por parte de la BAFzA  (véase el punto 5 del acuerdo con el BFD).</w:t>
      </w:r>
      <w:r w:rsidR="001D38DE" w:rsidRPr="004156CE">
        <w:t xml:space="preserve"> </w:t>
      </w:r>
      <w:r w:rsidRPr="004156CE">
        <w:t>El cese requiere un acompañamiento especial de los voluntarios y voluntarias por parte de los mentores y mentoras y de la organización coparte y la beneficiaria de la subvención (= organización ejecutora), así como una reflexión y un proceso de revisión conjuntos a su regreso. Aun cuando los voluntarios y voluntarias hayan finalizado prematuramente su servicio de voluntariado, lo normal es que participen en las reflexiones finales previstas en su país de origen. En caso de necesidad, la reflexión final puede tener lugar de forma adaptada.</w:t>
      </w:r>
    </w:p>
    <w:p w14:paraId="6CD61F64" w14:textId="7ED8BAAE" w:rsidR="00484BA7" w:rsidRPr="003656F4" w:rsidRDefault="003D073F" w:rsidP="004156CE">
      <w:pPr>
        <w:spacing w:before="120" w:after="240"/>
        <w:rPr>
          <w:i/>
          <w:color w:val="5F5F5F"/>
          <w:lang w:val="es-ES"/>
        </w:rPr>
      </w:pPr>
      <w:r w:rsidRPr="00002352">
        <w:rPr>
          <w:i/>
          <w:color w:val="5F5F5F"/>
          <w:lang w:val="de-DE"/>
        </w:rPr>
        <w:t xml:space="preserve">Ein Abbruch kann durch eine vorzeitige Auflösung des Dienstes (einvernehmliche Auflösung der BFD-Vereinbarung) oder Kündigung der BFD-Vereinbarung durch die Freiwilligen oder das </w:t>
      </w:r>
      <w:r>
        <w:rPr>
          <w:i/>
          <w:color w:val="5F5F5F"/>
          <w:lang w:val="de-DE"/>
        </w:rPr>
        <w:t>BAFzA</w:t>
      </w:r>
      <w:r w:rsidRPr="00002352">
        <w:rPr>
          <w:i/>
          <w:color w:val="5F5F5F"/>
          <w:lang w:val="de-DE"/>
        </w:rPr>
        <w:t xml:space="preserve"> zustande kommen (vgl. Ziffer 5 der BFD-Vereinbarung).</w:t>
      </w:r>
      <w:r>
        <w:rPr>
          <w:i/>
          <w:color w:val="5F5F5F"/>
          <w:lang w:val="de-DE"/>
        </w:rPr>
        <w:t xml:space="preserve"> Ei</w:t>
      </w:r>
      <w:r w:rsidRPr="00002352">
        <w:rPr>
          <w:i/>
          <w:color w:val="5F5F5F"/>
          <w:lang w:val="de-DE"/>
        </w:rPr>
        <w:t xml:space="preserve">n Abbruch erfordert eine besondere Begleitung der Freiwilligen durch </w:t>
      </w:r>
      <w:proofErr w:type="gramStart"/>
      <w:r w:rsidRPr="00002352">
        <w:rPr>
          <w:i/>
          <w:color w:val="5F5F5F"/>
          <w:lang w:val="de-DE"/>
        </w:rPr>
        <w:t>die Mentor</w:t>
      </w:r>
      <w:proofErr w:type="gramEnd"/>
      <w:r w:rsidRPr="00002352">
        <w:rPr>
          <w:i/>
          <w:color w:val="5F5F5F"/>
          <w:lang w:val="de-DE"/>
        </w:rPr>
        <w:t xml:space="preserve">*innen und die Partnerorganisation und Zuwendungsempfänger (=Trägerorganisation) sowie eine gemeinsame Reflektion und Aufbereitung nach der Rückkehr. Auch wenn Freiwillige den Freiwilligendienst vorzeitig beendet haben, nehmen sie grundsätzlich an den geplanten Abschlussreflektionen im Herkunftsland teil. </w:t>
      </w:r>
      <w:r w:rsidRPr="003656F4">
        <w:rPr>
          <w:i/>
          <w:color w:val="5F5F5F"/>
          <w:lang w:val="es-ES"/>
        </w:rPr>
        <w:t>Die Abschlussreflektion kann ggf. in angepasster Form stattfinden.</w:t>
      </w:r>
    </w:p>
    <w:p w14:paraId="749B5FB9" w14:textId="3DBA81AA" w:rsidR="003D073F" w:rsidRPr="00EE33AE" w:rsidRDefault="00484BA7" w:rsidP="00EE33AE">
      <w:pPr>
        <w:spacing w:before="120" w:after="120"/>
      </w:pPr>
      <w:r w:rsidRPr="007A57F7">
        <w:t>La fecha del cese corresponde a la fecha de rescisión del acuerdo con el BFD o bien a la fecha del escrito de rescisión de la BAFzA. La beneficiaria de la subvención organizará el viaje de regreso al país de origen a más tardar dos semanas después del cese del servicio (coordinación con la organización coparte, organización del vuelo de regreso, etc.).</w:t>
      </w:r>
    </w:p>
    <w:p w14:paraId="7372148B" w14:textId="77777777" w:rsidR="003D073F" w:rsidRPr="00002352" w:rsidRDefault="003D073F" w:rsidP="004156CE">
      <w:pPr>
        <w:spacing w:before="120" w:after="240"/>
        <w:rPr>
          <w:i/>
          <w:color w:val="5F5F5F"/>
          <w:lang w:val="de-DE"/>
        </w:rPr>
      </w:pPr>
      <w:r w:rsidRPr="00002352">
        <w:rPr>
          <w:i/>
          <w:color w:val="5F5F5F"/>
          <w:lang w:val="de-DE"/>
        </w:rPr>
        <w:lastRenderedPageBreak/>
        <w:t xml:space="preserve">Der Zeitpunkt des Abbruchs wird durch das Datum in der Auflösung der BFD-Vereinbarung oder durch das Datum im Kündigungsschreiben des </w:t>
      </w:r>
      <w:r>
        <w:rPr>
          <w:i/>
          <w:color w:val="5F5F5F"/>
          <w:lang w:val="de-DE"/>
        </w:rPr>
        <w:t>BAFzA</w:t>
      </w:r>
      <w:r w:rsidRPr="00002352">
        <w:rPr>
          <w:i/>
          <w:color w:val="5F5F5F"/>
          <w:lang w:val="de-DE"/>
        </w:rPr>
        <w:t xml:space="preserve"> definiert. Der Zuwendungsempfänger organisiert die Abwicklung der Rückreise ins Herkunftsland bis spätestens zwei Wochen nach Dienstabbruch (Abstimmung mit Partnerorganisation, Organisation des Rückflugs etc.).</w:t>
      </w:r>
    </w:p>
    <w:p w14:paraId="7885C939" w14:textId="77777777" w:rsidR="00484BA7" w:rsidRPr="004156CE" w:rsidRDefault="00484BA7" w:rsidP="004156CE">
      <w:pPr>
        <w:spacing w:before="120" w:after="120"/>
      </w:pPr>
      <w:r w:rsidRPr="004156CE">
        <w:t>Si el servicio de voluntariado se cesa debido a un incumplimiento de las obligaciones por parte de los voluntarios o voluntarias del cual estos son responsables, los voluntarios o voluntarias estarán obligados a reembolsar los siguientes gastos a la beneficiaria de la subvención:</w:t>
      </w:r>
    </w:p>
    <w:p w14:paraId="7F456E1D" w14:textId="03A839CA" w:rsidR="00484BA7" w:rsidRPr="003656F4" w:rsidRDefault="00484BA7" w:rsidP="006D6F68">
      <w:pPr>
        <w:pStyle w:val="Listenabsatz"/>
        <w:numPr>
          <w:ilvl w:val="0"/>
          <w:numId w:val="34"/>
        </w:numPr>
        <w:autoSpaceDE w:val="0"/>
        <w:autoSpaceDN w:val="0"/>
        <w:adjustRightInd w:val="0"/>
        <w:spacing w:after="0"/>
        <w:ind w:hanging="294"/>
        <w:rPr>
          <w:lang w:val="es-ES"/>
        </w:rPr>
      </w:pPr>
      <w:r w:rsidRPr="003656F4">
        <w:rPr>
          <w:lang w:val="es-ES"/>
        </w:rPr>
        <w:t>gastos del viaje de regreso,</w:t>
      </w:r>
    </w:p>
    <w:p w14:paraId="259E4779" w14:textId="5DE1B324" w:rsidR="00484BA7" w:rsidRPr="003656F4" w:rsidRDefault="00484BA7" w:rsidP="006D6F68">
      <w:pPr>
        <w:pStyle w:val="Listenabsatz"/>
        <w:numPr>
          <w:ilvl w:val="0"/>
          <w:numId w:val="34"/>
        </w:numPr>
        <w:autoSpaceDE w:val="0"/>
        <w:autoSpaceDN w:val="0"/>
        <w:adjustRightInd w:val="0"/>
        <w:spacing w:after="0"/>
        <w:ind w:hanging="294"/>
        <w:rPr>
          <w:lang w:val="es-ES"/>
        </w:rPr>
      </w:pPr>
      <w:r w:rsidRPr="003656F4">
        <w:rPr>
          <w:lang w:val="es-ES"/>
        </w:rPr>
        <w:t>gastos de alojamiento del voluntario o voluntaria, incluidos los gastos adicionales, desde el momento del cese del servicio de voluntariado hasta el final del plazo del contrato originalmente acordado, siempre que la beneficiaria de la subvención se haga cargo de dichos gastos,</w:t>
      </w:r>
    </w:p>
    <w:p w14:paraId="3F5B00BC" w14:textId="77777777" w:rsidR="006D6F68" w:rsidRPr="003656F4" w:rsidRDefault="00484BA7" w:rsidP="006D6F68">
      <w:pPr>
        <w:pStyle w:val="Listenabsatz"/>
        <w:numPr>
          <w:ilvl w:val="0"/>
          <w:numId w:val="34"/>
        </w:numPr>
        <w:autoSpaceDE w:val="0"/>
        <w:autoSpaceDN w:val="0"/>
        <w:adjustRightInd w:val="0"/>
        <w:spacing w:after="0"/>
        <w:ind w:hanging="294"/>
        <w:rPr>
          <w:lang w:val="es-ES"/>
        </w:rPr>
      </w:pPr>
      <w:r w:rsidRPr="003656F4">
        <w:rPr>
          <w:lang w:val="es-ES"/>
        </w:rPr>
        <w:t>gastos de manutención desde el momento del cese hasta la llegada al país de origen.</w:t>
      </w:r>
    </w:p>
    <w:p w14:paraId="31E78CD5" w14:textId="2D51589E" w:rsidR="003D073F" w:rsidRPr="003656F4" w:rsidRDefault="00484BA7" w:rsidP="006D6F68">
      <w:pPr>
        <w:autoSpaceDE w:val="0"/>
        <w:autoSpaceDN w:val="0"/>
        <w:adjustRightInd w:val="0"/>
        <w:spacing w:after="0"/>
        <w:ind w:left="426"/>
        <w:rPr>
          <w:lang w:val="es-ES"/>
        </w:rPr>
      </w:pPr>
      <w:r w:rsidRPr="004156CE">
        <w:t>En casos individuales justificados, la beneficiaria de la subvención podrá renunciar a reclamar el reembolso de los gastos incurridos</w:t>
      </w:r>
      <w:r w:rsidR="009F2C25">
        <w:t xml:space="preserve">, </w:t>
      </w:r>
      <w:r w:rsidR="009F2C25">
        <w:rPr>
          <w:lang w:val="es-ES"/>
        </w:rPr>
        <w:t xml:space="preserve">en cuyo caso deberá proporcionar una explicación detallada al respecto </w:t>
      </w:r>
      <w:r w:rsidR="009F2C25" w:rsidRPr="00D60E39">
        <w:rPr>
          <w:lang w:val="es-ES"/>
        </w:rPr>
        <w:t xml:space="preserve">en </w:t>
      </w:r>
      <w:r w:rsidR="009F2C25" w:rsidRPr="00D60E39">
        <w:rPr>
          <w:rFonts w:cs="Arial"/>
          <w:lang w:val="es-ES" w:eastAsia="de-DE"/>
        </w:rPr>
        <w:t xml:space="preserve">la </w:t>
      </w:r>
      <w:r w:rsidR="009F2C25" w:rsidRPr="00D60E39">
        <w:rPr>
          <w:rFonts w:cstheme="minorHAnsi"/>
          <w:lang w:val="es-ES"/>
        </w:rPr>
        <w:t>justificación de utilización de fondos</w:t>
      </w:r>
      <w:r w:rsidR="009F2C25" w:rsidRPr="00D60E39">
        <w:rPr>
          <w:lang w:val="es-ES"/>
        </w:rPr>
        <w:t>.</w:t>
      </w:r>
    </w:p>
    <w:p w14:paraId="393C9A25" w14:textId="2C849989" w:rsidR="003D073F" w:rsidRPr="00002352" w:rsidRDefault="003D073F" w:rsidP="006D6F68">
      <w:pPr>
        <w:spacing w:before="120" w:after="120"/>
        <w:rPr>
          <w:i/>
          <w:color w:val="5F5F5F"/>
          <w:lang w:val="de-DE"/>
        </w:rPr>
      </w:pPr>
      <w:r w:rsidRPr="00002352">
        <w:rPr>
          <w:i/>
          <w:color w:val="5F5F5F"/>
          <w:lang w:val="de-DE"/>
        </w:rPr>
        <w:t>Wird der Freiwilligendienst aufgrund eines Pflichtverstoßes der Freiwilligen abgebrochen, den die Freiwilligen zu vertreten haben, so sind die Freiwilligen verpflichtet, dem Zuwendungsempfänger folgende Ausgaben zu erstatten:</w:t>
      </w:r>
    </w:p>
    <w:p w14:paraId="64F25F86" w14:textId="77777777" w:rsidR="003D073F" w:rsidRPr="009A3273" w:rsidRDefault="003D073F" w:rsidP="006D6F68">
      <w:pPr>
        <w:pStyle w:val="Listenabsatz"/>
        <w:numPr>
          <w:ilvl w:val="0"/>
          <w:numId w:val="34"/>
        </w:numPr>
        <w:autoSpaceDE w:val="0"/>
        <w:autoSpaceDN w:val="0"/>
        <w:adjustRightInd w:val="0"/>
        <w:spacing w:after="0"/>
        <w:ind w:hanging="294"/>
        <w:rPr>
          <w:i/>
          <w:color w:val="595959" w:themeColor="text1" w:themeTint="A6"/>
          <w:lang w:val="de-DE"/>
        </w:rPr>
      </w:pPr>
      <w:r w:rsidRPr="009A3273">
        <w:rPr>
          <w:i/>
          <w:color w:val="595959" w:themeColor="text1" w:themeTint="A6"/>
          <w:lang w:val="de-DE"/>
        </w:rPr>
        <w:t>Ausgaben für die Rückreise</w:t>
      </w:r>
    </w:p>
    <w:p w14:paraId="414776FD" w14:textId="77777777" w:rsidR="003D073F" w:rsidRPr="003656F4" w:rsidRDefault="003D073F" w:rsidP="006D6F68">
      <w:pPr>
        <w:pStyle w:val="Listenabsatz"/>
        <w:numPr>
          <w:ilvl w:val="0"/>
          <w:numId w:val="34"/>
        </w:numPr>
        <w:autoSpaceDE w:val="0"/>
        <w:autoSpaceDN w:val="0"/>
        <w:adjustRightInd w:val="0"/>
        <w:spacing w:after="0"/>
        <w:ind w:hanging="294"/>
        <w:rPr>
          <w:i/>
          <w:color w:val="595959" w:themeColor="text1" w:themeTint="A6"/>
          <w:lang w:val="de-DE"/>
        </w:rPr>
      </w:pPr>
      <w:r w:rsidRPr="003656F4">
        <w:rPr>
          <w:i/>
          <w:color w:val="595959" w:themeColor="text1" w:themeTint="A6"/>
          <w:lang w:val="de-DE"/>
        </w:rPr>
        <w:t>Ausgaben für die Unterkunft der Freiwilligen, einschließlich Nebenkosten ab dem Zeitpunkt des Abbruchs bis zum Ende der ursprünglich vereinbarten Vertragslaufzeit, sofern der Zuwendungsempfänger diese Ausgaben zu tragen hat.</w:t>
      </w:r>
    </w:p>
    <w:p w14:paraId="6A17D73F" w14:textId="77777777" w:rsidR="006D6F68" w:rsidRPr="003656F4" w:rsidRDefault="003D073F" w:rsidP="006D6F68">
      <w:pPr>
        <w:pStyle w:val="Listenabsatz"/>
        <w:numPr>
          <w:ilvl w:val="0"/>
          <w:numId w:val="34"/>
        </w:numPr>
        <w:autoSpaceDE w:val="0"/>
        <w:autoSpaceDN w:val="0"/>
        <w:adjustRightInd w:val="0"/>
        <w:spacing w:after="0"/>
        <w:ind w:hanging="294"/>
        <w:rPr>
          <w:i/>
          <w:color w:val="595959" w:themeColor="text1" w:themeTint="A6"/>
          <w:lang w:val="de-DE"/>
        </w:rPr>
      </w:pPr>
      <w:r w:rsidRPr="003656F4">
        <w:rPr>
          <w:i/>
          <w:color w:val="595959" w:themeColor="text1" w:themeTint="A6"/>
          <w:lang w:val="de-DE"/>
        </w:rPr>
        <w:t>Ausgaben für die Verpflegung ab dem Zeitpunkt des Abbruchs bis zur Ankunft im Herkunftsland</w:t>
      </w:r>
    </w:p>
    <w:p w14:paraId="2AA43A27" w14:textId="220F52EF" w:rsidR="003D073F" w:rsidRPr="003656F4" w:rsidRDefault="003D073F" w:rsidP="00EE33AE">
      <w:pPr>
        <w:autoSpaceDE w:val="0"/>
        <w:autoSpaceDN w:val="0"/>
        <w:adjustRightInd w:val="0"/>
        <w:spacing w:after="240"/>
        <w:ind w:left="425"/>
        <w:rPr>
          <w:i/>
          <w:color w:val="595959" w:themeColor="text1" w:themeTint="A6"/>
          <w:lang w:val="de-DE"/>
        </w:rPr>
      </w:pPr>
      <w:r w:rsidRPr="006D6F68">
        <w:rPr>
          <w:i/>
          <w:color w:val="5F5F5F"/>
          <w:lang w:val="de-DE"/>
        </w:rPr>
        <w:t>Der Zuwendungsempfänger kann in begründeten Einzelfällen von der Kostenrückforderung absehen</w:t>
      </w:r>
      <w:r w:rsidR="009F2C25">
        <w:rPr>
          <w:i/>
          <w:color w:val="5F5F5F"/>
          <w:lang w:val="de-DE"/>
        </w:rPr>
        <w:t xml:space="preserve"> </w:t>
      </w:r>
      <w:r w:rsidR="009F2C25" w:rsidRPr="009F2C25">
        <w:rPr>
          <w:i/>
          <w:color w:val="5F5F5F"/>
          <w:lang w:val="de-DE"/>
        </w:rPr>
        <w:t>und muss in diesen Fällen im Verwendungsnachweis ausführlich darauf eingehen</w:t>
      </w:r>
      <w:r w:rsidRPr="006D6F68">
        <w:rPr>
          <w:i/>
          <w:color w:val="5F5F5F"/>
          <w:lang w:val="de-DE"/>
        </w:rPr>
        <w:t xml:space="preserve">. </w:t>
      </w:r>
    </w:p>
    <w:p w14:paraId="08F96E35" w14:textId="70F11CBC" w:rsidR="002C3BBD" w:rsidRPr="004156CE" w:rsidRDefault="00484BA7" w:rsidP="004156CE">
      <w:pPr>
        <w:spacing w:before="120" w:after="120"/>
      </w:pPr>
      <w:r w:rsidRPr="004156CE">
        <w:t xml:space="preserve">Se tratará de un incumplimiento de las obligaciones cuando se den circunstancias que justifiquen la rescisión por causa justificada en el sentido del artículo 626 del Código Civil alemán (BGB) o cuando se dé el caso de que los voluntarios y voluntarias provoquen la finalización prematura de su servicio de voluntariado por motivos </w:t>
      </w:r>
      <w:r w:rsidR="009F2C25">
        <w:rPr>
          <w:lang w:val="es-ES"/>
        </w:rPr>
        <w:t>personales elegidos por voluntad propia</w:t>
      </w:r>
      <w:r w:rsidR="009F2C25" w:rsidRPr="00FA57C8">
        <w:rPr>
          <w:lang w:val="es-ES"/>
        </w:rPr>
        <w:t xml:space="preserve"> </w:t>
      </w:r>
      <w:r w:rsidRPr="004156CE">
        <w:t>(p. ej., inicio de unos estudios universitarios o de una formación profesional).</w:t>
      </w:r>
      <w:r w:rsidR="001D38DE" w:rsidRPr="004156CE">
        <w:t xml:space="preserve"> </w:t>
      </w:r>
      <w:r w:rsidRPr="004156CE">
        <w:t>Los voluntarios y voluntarias no estarán obligados a realizar un depósito o pagar una fianza como garantía de las reclamaciones de reembolso antes de su envío al país de acogida.</w:t>
      </w:r>
    </w:p>
    <w:p w14:paraId="72F4D08C" w14:textId="0F68479F" w:rsidR="00484BA7" w:rsidRPr="000D2011" w:rsidRDefault="002C3BBD" w:rsidP="00EE33AE">
      <w:pPr>
        <w:spacing w:before="120" w:after="240"/>
        <w:rPr>
          <w:i/>
          <w:color w:val="5F5F5F"/>
          <w:lang w:val="de-DE"/>
        </w:rPr>
      </w:pPr>
      <w:r w:rsidRPr="00002352">
        <w:rPr>
          <w:i/>
          <w:color w:val="5F5F5F"/>
          <w:lang w:val="de-DE"/>
        </w:rPr>
        <w:t xml:space="preserve">Als Pflichtverstoß kommen Umstände in Betracht, die eine Kündigung aus wichtigem Grund im Sinne des §626 BGB rechtfertigen würden sowie Umstände, in denen Freiwillige aus </w:t>
      </w:r>
      <w:r w:rsidR="009F2C25">
        <w:rPr>
          <w:i/>
          <w:color w:val="5F5F5F"/>
          <w:lang w:val="de-DE"/>
        </w:rPr>
        <w:t>persönlich selbstgewählten</w:t>
      </w:r>
      <w:r w:rsidRPr="00002352">
        <w:rPr>
          <w:i/>
          <w:color w:val="5F5F5F"/>
          <w:lang w:val="de-DE"/>
        </w:rPr>
        <w:t xml:space="preserve"> Beweggründen das vorzeitige Dienstende herbeiführen (z.B. Aufnahme eines Studiums oder einer Ausbildung).</w:t>
      </w:r>
      <w:r w:rsidRPr="006D6F68">
        <w:rPr>
          <w:i/>
          <w:color w:val="5F5F5F"/>
          <w:lang w:val="de-DE"/>
        </w:rPr>
        <w:t xml:space="preserve"> </w:t>
      </w:r>
      <w:r w:rsidRPr="00EA6CEB">
        <w:rPr>
          <w:i/>
          <w:color w:val="5F5F5F"/>
          <w:lang w:val="de-DE"/>
        </w:rPr>
        <w:t>Eine Kaution oder Bürgschaft zur Sicherung der Erstattungsansprüche wird von den Freiwilligen vor der Entsendung nicht verlangt.</w:t>
      </w:r>
    </w:p>
    <w:p w14:paraId="36C73E4E" w14:textId="6632F9FA" w:rsidR="00484BA7" w:rsidRPr="004156CE" w:rsidRDefault="00484BA7" w:rsidP="004156CE">
      <w:pPr>
        <w:spacing w:before="120" w:after="120"/>
      </w:pPr>
      <w:r w:rsidRPr="004156CE">
        <w:t xml:space="preserve">En el caso de que los voluntarios y voluntarias estuvieran considerando la posibilidad de poner fin a su servicio de voluntariado, deberán involucrar a la beneficiaria de la subvención y a la organización coparte en sus deliberaciones y trabajar con estas para encontrar formas de evitar el </w:t>
      </w:r>
      <w:r w:rsidRPr="004156CE">
        <w:lastRenderedPageBreak/>
        <w:t>cese de su servicio.</w:t>
      </w:r>
      <w:r w:rsidR="002C3BBD" w:rsidRPr="004156CE">
        <w:t xml:space="preserve"> </w:t>
      </w:r>
      <w:r w:rsidRPr="004156CE">
        <w:t>La beneficiaria de la subvención informará a la Oficina de Coordinación de weltwärts de cualquier cese o cese inminente (incluidos los motivos y la responsabilidad del cese).</w:t>
      </w:r>
    </w:p>
    <w:p w14:paraId="6D852DF8" w14:textId="3AAF48A6" w:rsidR="00484BA7" w:rsidRPr="000D2011" w:rsidRDefault="002C3BBD" w:rsidP="001B35FA">
      <w:pPr>
        <w:pStyle w:val="Listeabc"/>
        <w:numPr>
          <w:ilvl w:val="0"/>
          <w:numId w:val="0"/>
        </w:numPr>
        <w:ind w:left="426"/>
        <w:rPr>
          <w:rFonts w:eastAsia="Calibri"/>
          <w:lang w:val="de-DE"/>
        </w:rPr>
      </w:pPr>
      <w:r w:rsidRPr="00EA6CEB">
        <w:rPr>
          <w:i/>
          <w:color w:val="5F5F5F"/>
          <w:lang w:val="de-DE"/>
        </w:rPr>
        <w:t>Sollten die Freiwilligen überlegen, den Freiwilligendienst abzubrechen, beziehen sie den Zuwendungsempfänger und die Partnerorganisation in die Überlegung ein und suchen gemeinsam mit ihnen nach Möglichkeiten, einen Abbruch zu vermeiden. Der Zuwendungsempfänger informiert die Koordinierungsstelle weltwärts über – anstehende – Abbrüche (einschließlich Gründe und Verantwortlichkeit für den Abbruch).</w:t>
      </w:r>
    </w:p>
    <w:p w14:paraId="1CAA3C0B" w14:textId="77777777" w:rsidR="005F36CB" w:rsidRPr="002C61B8" w:rsidRDefault="00D8476B" w:rsidP="00C14EAB">
      <w:pPr>
        <w:pStyle w:val="berschrift1"/>
        <w:spacing w:before="360"/>
      </w:pPr>
      <w:bookmarkStart w:id="8" w:name="_Toc95125778"/>
      <w:bookmarkStart w:id="9" w:name="_Toc106959871"/>
      <w:r w:rsidRPr="002C61B8">
        <w:t>Reparto de c</w:t>
      </w:r>
      <w:r w:rsidR="00023582" w:rsidRPr="002C61B8">
        <w:t>ostes</w:t>
      </w:r>
      <w:r w:rsidR="00D677AC" w:rsidRPr="002C61B8">
        <w:t xml:space="preserve"> </w:t>
      </w:r>
      <w:bookmarkStart w:id="10" w:name="_Toc79413230"/>
      <w:r w:rsidR="005D6A84" w:rsidRPr="002E16EB">
        <w:rPr>
          <w:rStyle w:val="Kennzeichnungde"/>
        </w:rPr>
        <w:t xml:space="preserve">│ </w:t>
      </w:r>
      <w:r w:rsidR="00D677AC" w:rsidRPr="002E16EB">
        <w:rPr>
          <w:rStyle w:val="Kennzeichnungde"/>
        </w:rPr>
        <w:t>Kostentragung</w:t>
      </w:r>
      <w:bookmarkEnd w:id="8"/>
      <w:bookmarkEnd w:id="9"/>
      <w:bookmarkEnd w:id="10"/>
    </w:p>
    <w:p w14:paraId="49CE253F" w14:textId="60F7E7A8" w:rsidR="00D677AC" w:rsidRPr="002C61B8" w:rsidRDefault="00190365" w:rsidP="007A57F7">
      <w:pPr>
        <w:spacing w:before="120" w:after="120"/>
      </w:pPr>
      <w:r w:rsidRPr="002C61B8">
        <w:t>Con la firma de</w:t>
      </w:r>
      <w:r w:rsidR="00D8476B" w:rsidRPr="002C61B8">
        <w:t xml:space="preserve">l presente </w:t>
      </w:r>
      <w:r w:rsidRPr="002C61B8">
        <w:t xml:space="preserve">acuerdo complementario, </w:t>
      </w:r>
      <w:r w:rsidR="00023582" w:rsidRPr="002C61B8">
        <w:t xml:space="preserve">la </w:t>
      </w:r>
      <w:r w:rsidR="00D8476B" w:rsidRPr="002C61B8">
        <w:t>entidad legal</w:t>
      </w:r>
      <w:r w:rsidR="00023582" w:rsidRPr="002C61B8">
        <w:t xml:space="preserve"> del </w:t>
      </w:r>
      <w:r w:rsidR="00D8476B" w:rsidRPr="002C61B8">
        <w:t>proyecto de inserción</w:t>
      </w:r>
      <w:r w:rsidR="00023582" w:rsidRPr="002C61B8">
        <w:t xml:space="preserve"> confirma que no reclamará a la </w:t>
      </w:r>
      <w:r w:rsidR="0041787F">
        <w:t xml:space="preserve"> BAFzA</w:t>
      </w:r>
      <w:r w:rsidR="00C330AC" w:rsidRPr="002C61B8">
        <w:t xml:space="preserve"> </w:t>
      </w:r>
      <w:r w:rsidR="00023582" w:rsidRPr="002C61B8">
        <w:t xml:space="preserve">ningún gasto en el sentido del artículo 17 de la Ley </w:t>
      </w:r>
      <w:r w:rsidR="00321D88" w:rsidRPr="002C61B8">
        <w:t xml:space="preserve">Federal </w:t>
      </w:r>
      <w:r w:rsidR="00023582" w:rsidRPr="002C61B8">
        <w:t>de</w:t>
      </w:r>
      <w:r w:rsidR="00321D88" w:rsidRPr="002C61B8">
        <w:t>l</w:t>
      </w:r>
      <w:r w:rsidR="00023582" w:rsidRPr="002C61B8">
        <w:t xml:space="preserve"> Voluntari</w:t>
      </w:r>
      <w:r w:rsidR="00321D88" w:rsidRPr="002C61B8">
        <w:t>ad</w:t>
      </w:r>
      <w:r w:rsidR="00023582" w:rsidRPr="002C61B8">
        <w:t xml:space="preserve">o (BFDG) por los voluntarios </w:t>
      </w:r>
      <w:r w:rsidR="00321D88" w:rsidRPr="002C61B8">
        <w:t>y voluntarias acogidos</w:t>
      </w:r>
      <w:r w:rsidR="00023582" w:rsidRPr="002C61B8">
        <w:t xml:space="preserve"> en el </w:t>
      </w:r>
      <w:r w:rsidR="00D10FED" w:rsidRPr="002C61B8">
        <w:t>marco del componente Sur</w:t>
      </w:r>
      <w:r w:rsidR="00321D88" w:rsidRPr="002C61B8">
        <w:t>-</w:t>
      </w:r>
      <w:r w:rsidR="00D10FED" w:rsidRPr="002C61B8">
        <w:t>Norte</w:t>
      </w:r>
      <w:r w:rsidR="00321D88" w:rsidRPr="002C61B8">
        <w:t xml:space="preserve"> de weltwärts</w:t>
      </w:r>
      <w:r w:rsidR="00D10FED" w:rsidRPr="002C61B8">
        <w:t>.</w:t>
      </w:r>
      <w:r w:rsidR="00D677AC" w:rsidRPr="002C61B8">
        <w:t xml:space="preserve"> </w:t>
      </w:r>
    </w:p>
    <w:p w14:paraId="01CE1036" w14:textId="14CF171C" w:rsidR="00F278B2" w:rsidRPr="000D2011" w:rsidRDefault="00D677AC" w:rsidP="007A57F7">
      <w:pPr>
        <w:pStyle w:val="Standardde"/>
        <w:spacing w:before="120" w:after="240"/>
        <w:rPr>
          <w:i/>
          <w:lang w:val="de-DE"/>
        </w:rPr>
      </w:pPr>
      <w:r w:rsidRPr="00DB1F8D">
        <w:rPr>
          <w:i/>
          <w:lang w:val="de-DE"/>
        </w:rPr>
        <w:t xml:space="preserve">Der Rechtsträger der Einsatzstelle bestätigt mit Unterzeichnung dieser Zusatzvereinbarung, dass für die im Rahmen der weltwärts-Süd-Nord-Komponente aufgenommenen Freiwilligen keine Ausgaben im Sinne des § 17 Bundesfreiwilligendienstgesetz (BFDG) beim </w:t>
      </w:r>
      <w:r w:rsidR="0041787F">
        <w:rPr>
          <w:i/>
          <w:lang w:val="de-DE"/>
        </w:rPr>
        <w:t>BAF</w:t>
      </w:r>
      <w:r w:rsidR="001D38DE">
        <w:rPr>
          <w:i/>
          <w:lang w:val="de-DE"/>
        </w:rPr>
        <w:t>z</w:t>
      </w:r>
      <w:r w:rsidR="0041787F">
        <w:rPr>
          <w:i/>
          <w:lang w:val="de-DE"/>
        </w:rPr>
        <w:t xml:space="preserve">A </w:t>
      </w:r>
      <w:r w:rsidRPr="00DB1F8D">
        <w:rPr>
          <w:i/>
          <w:lang w:val="de-DE"/>
        </w:rPr>
        <w:t>geltend gemacht werden.</w:t>
      </w:r>
    </w:p>
    <w:p w14:paraId="59508E5B" w14:textId="77777777" w:rsidR="005F36CB" w:rsidRPr="002C61B8" w:rsidRDefault="00321D88" w:rsidP="007A57F7">
      <w:pPr>
        <w:spacing w:before="120" w:after="120"/>
      </w:pPr>
      <w:r w:rsidRPr="002C61B8">
        <w:t>Por el contrario</w:t>
      </w:r>
      <w:r w:rsidR="00023582" w:rsidRPr="002C61B8">
        <w:t xml:space="preserve">, todos los costes que </w:t>
      </w:r>
      <w:r w:rsidRPr="002C61B8">
        <w:t>general</w:t>
      </w:r>
      <w:r w:rsidR="00023582" w:rsidRPr="002C61B8">
        <w:t xml:space="preserve">mente son reembolsados por la Oficina Federal de </w:t>
      </w:r>
      <w:r w:rsidRPr="002C61B8">
        <w:t>Familia y Asuntos de</w:t>
      </w:r>
      <w:r w:rsidR="00023582" w:rsidRPr="002C61B8">
        <w:t xml:space="preserve"> la Sociedad Civil según el artículo 17 de la BFDG s</w:t>
      </w:r>
      <w:r w:rsidRPr="002C61B8">
        <w:t>erá</w:t>
      </w:r>
      <w:r w:rsidR="00023582" w:rsidRPr="002C61B8">
        <w:t xml:space="preserve">n </w:t>
      </w:r>
      <w:r w:rsidR="00503337" w:rsidRPr="002C61B8">
        <w:t xml:space="preserve">asumidos </w:t>
      </w:r>
      <w:r w:rsidR="00023582" w:rsidRPr="002C61B8">
        <w:t xml:space="preserve">por </w:t>
      </w:r>
      <w:r w:rsidR="00503337" w:rsidRPr="002C61B8">
        <w:t xml:space="preserve">la organización </w:t>
      </w:r>
      <w:r w:rsidR="0057088F" w:rsidRPr="002C61B8">
        <w:t>ejecutora</w:t>
      </w:r>
      <w:r w:rsidR="00503337" w:rsidRPr="002C61B8">
        <w:t xml:space="preserve"> como beneficiaria de una </w:t>
      </w:r>
      <w:r w:rsidR="003B2E3A" w:rsidRPr="002C61B8">
        <w:t xml:space="preserve">subvención con </w:t>
      </w:r>
      <w:r w:rsidR="00503337" w:rsidRPr="002C61B8">
        <w:t xml:space="preserve">fondos del Ministerio Federal de Cooperación Económica y Desarrollo. </w:t>
      </w:r>
    </w:p>
    <w:p w14:paraId="02720F62" w14:textId="0D91C049" w:rsidR="00D677AC" w:rsidRPr="00DB1F8D" w:rsidRDefault="00D677AC" w:rsidP="007A57F7">
      <w:pPr>
        <w:pStyle w:val="Standardde"/>
        <w:spacing w:before="120" w:after="240"/>
        <w:rPr>
          <w:i/>
          <w:lang w:val="de-DE"/>
        </w:rPr>
      </w:pPr>
      <w:r w:rsidRPr="00DB1F8D">
        <w:rPr>
          <w:i/>
          <w:lang w:val="de-DE"/>
        </w:rPr>
        <w:t>Stattdessen werden alle Kosten, die laut § 17 BFDG üblicherweise durch das</w:t>
      </w:r>
      <w:r w:rsidR="0041787F">
        <w:rPr>
          <w:i/>
          <w:lang w:val="de-DE"/>
        </w:rPr>
        <w:t xml:space="preserve"> BAFzA</w:t>
      </w:r>
      <w:r w:rsidRPr="00DB1F8D">
        <w:rPr>
          <w:i/>
          <w:lang w:val="de-DE"/>
        </w:rPr>
        <w:t xml:space="preserve"> rückerstattet werden, von der Trägerorganisation als Empfänger einer Zuwendung aus Mitteln des Bundesministeriums für wirtschaftliche Zusammenarbeit und Entwicklung getragen.</w:t>
      </w:r>
    </w:p>
    <w:p w14:paraId="6CC4D04E" w14:textId="718036DA" w:rsidR="006036DE" w:rsidRPr="004A7EA3" w:rsidRDefault="00525E8D" w:rsidP="007A57F7">
      <w:pPr>
        <w:pStyle w:val="berschrift1"/>
        <w:spacing w:before="360"/>
        <w:rPr>
          <w:lang w:val="de-DE"/>
        </w:rPr>
      </w:pPr>
      <w:bookmarkStart w:id="11" w:name="_Toc95125779"/>
      <w:bookmarkStart w:id="12" w:name="_Toc106959872"/>
      <w:bookmarkStart w:id="13" w:name="_Toc94859090"/>
      <w:r w:rsidRPr="004A7EA3">
        <w:rPr>
          <w:lang w:val="de-DE"/>
        </w:rPr>
        <w:t xml:space="preserve">Normas de protección de datos </w:t>
      </w:r>
      <w:r w:rsidRPr="002E16EB">
        <w:rPr>
          <w:rStyle w:val="Kennzeichnungde"/>
        </w:rPr>
        <w:t xml:space="preserve">│ </w:t>
      </w:r>
      <w:r w:rsidR="006036DE" w:rsidRPr="002E16EB">
        <w:rPr>
          <w:rStyle w:val="Kennzeichnungde"/>
        </w:rPr>
        <w:t>Datenschutzrechtliche Bestimmungen</w:t>
      </w:r>
      <w:bookmarkEnd w:id="11"/>
      <w:bookmarkEnd w:id="12"/>
      <w:bookmarkEnd w:id="13"/>
    </w:p>
    <w:p w14:paraId="557838E6" w14:textId="77777777" w:rsidR="005F36CB" w:rsidRPr="002C61B8" w:rsidRDefault="00023582" w:rsidP="007A57F7">
      <w:pPr>
        <w:spacing w:before="120" w:after="120"/>
      </w:pPr>
      <w:r w:rsidRPr="002C61B8">
        <w:t xml:space="preserve">La </w:t>
      </w:r>
      <w:r w:rsidR="00A323DE" w:rsidRPr="002C61B8">
        <w:t xml:space="preserve">organización </w:t>
      </w:r>
      <w:r w:rsidR="0057088F" w:rsidRPr="002C61B8">
        <w:t>ejecutora</w:t>
      </w:r>
      <w:r w:rsidR="00A323DE" w:rsidRPr="002C61B8">
        <w:t xml:space="preserve"> está obligada a informar a </w:t>
      </w:r>
      <w:r w:rsidR="00321D88" w:rsidRPr="002C61B8">
        <w:t>los</w:t>
      </w:r>
      <w:r w:rsidR="00766F01" w:rsidRPr="002C61B8">
        <w:t xml:space="preserve"> </w:t>
      </w:r>
      <w:r w:rsidR="00A323DE" w:rsidRPr="002C61B8">
        <w:t xml:space="preserve">voluntarios </w:t>
      </w:r>
      <w:r w:rsidR="00321D88" w:rsidRPr="002C61B8">
        <w:t xml:space="preserve">y voluntarios acogidos </w:t>
      </w:r>
      <w:r w:rsidR="00A323DE" w:rsidRPr="002C61B8">
        <w:t xml:space="preserve">sobre el </w:t>
      </w:r>
      <w:r w:rsidR="000244E2" w:rsidRPr="002C61B8">
        <w:t xml:space="preserve">tratamiento de </w:t>
      </w:r>
      <w:r w:rsidR="00766F01" w:rsidRPr="002C61B8">
        <w:t xml:space="preserve">sus </w:t>
      </w:r>
      <w:r w:rsidR="000244E2" w:rsidRPr="002C61B8">
        <w:t xml:space="preserve">datos de acuerdo con los </w:t>
      </w:r>
      <w:r w:rsidR="00CB1106" w:rsidRPr="002C61B8">
        <w:t xml:space="preserve">requisitos del </w:t>
      </w:r>
      <w:r w:rsidR="00A323DE" w:rsidRPr="002C61B8">
        <w:t xml:space="preserve">Reglamento </w:t>
      </w:r>
      <w:r w:rsidR="00321D88" w:rsidRPr="002C61B8">
        <w:t>General</w:t>
      </w:r>
      <w:r w:rsidR="00A323DE" w:rsidRPr="002C61B8">
        <w:t xml:space="preserve"> de Protección de Datos</w:t>
      </w:r>
      <w:r w:rsidR="00321D88" w:rsidRPr="002C61B8">
        <w:t xml:space="preserve"> de la Unión Europea</w:t>
      </w:r>
      <w:r w:rsidR="00A323DE" w:rsidRPr="002C61B8">
        <w:t xml:space="preserve"> (</w:t>
      </w:r>
      <w:r w:rsidR="00321D88" w:rsidRPr="002C61B8">
        <w:t>RGPD</w:t>
      </w:r>
      <w:r w:rsidR="00A323DE" w:rsidRPr="002C61B8">
        <w:t xml:space="preserve">) y la Ley Federal de Protección de Datos (BDSG). </w:t>
      </w:r>
    </w:p>
    <w:p w14:paraId="002BA401" w14:textId="77777777" w:rsidR="006036DE" w:rsidRPr="00DB1F8D" w:rsidRDefault="006036DE" w:rsidP="007A57F7">
      <w:pPr>
        <w:pStyle w:val="Standardde"/>
        <w:spacing w:before="120" w:after="240"/>
        <w:rPr>
          <w:i/>
          <w:lang w:val="de-DE"/>
        </w:rPr>
      </w:pPr>
      <w:r w:rsidRPr="00DB1F8D">
        <w:rPr>
          <w:i/>
          <w:lang w:val="de-DE"/>
        </w:rPr>
        <w:t>Die Trägerorganisation ist verpflichtet, ihre Freiwilligen über die Verarbeitung ihrer Daten gemäß den Vorgaben der Europäischen Datenschutzgrundverordnung (EU-DS-GVO) und des Bundesdatenschutzgesetzes (BDSG) zu informieren.</w:t>
      </w:r>
    </w:p>
    <w:p w14:paraId="253F62AD" w14:textId="77777777" w:rsidR="005F36CB" w:rsidRPr="002C61B8" w:rsidRDefault="00023582" w:rsidP="007A57F7">
      <w:pPr>
        <w:pStyle w:val="berschrift1"/>
        <w:spacing w:before="360"/>
      </w:pPr>
      <w:bookmarkStart w:id="14" w:name="_Toc2071307"/>
      <w:bookmarkStart w:id="15" w:name="_Toc95125780"/>
      <w:bookmarkStart w:id="16" w:name="_Toc106959873"/>
      <w:r w:rsidRPr="002C61B8">
        <w:t>Disposiciones finales</w:t>
      </w:r>
      <w:bookmarkEnd w:id="14"/>
      <w:r w:rsidR="006036DE" w:rsidRPr="002C61B8">
        <w:t xml:space="preserve"> </w:t>
      </w:r>
      <w:r w:rsidR="005D6A84" w:rsidRPr="002E16EB">
        <w:rPr>
          <w:rStyle w:val="Kennzeichnungde"/>
        </w:rPr>
        <w:t xml:space="preserve">│ </w:t>
      </w:r>
      <w:r w:rsidR="006036DE" w:rsidRPr="002E16EB">
        <w:rPr>
          <w:rStyle w:val="Kennzeichnungde"/>
        </w:rPr>
        <w:t>Schlussbestimmungen</w:t>
      </w:r>
      <w:bookmarkEnd w:id="15"/>
      <w:bookmarkEnd w:id="16"/>
    </w:p>
    <w:p w14:paraId="0BB9560D" w14:textId="77777777" w:rsidR="005F36CB" w:rsidRPr="002C61B8" w:rsidRDefault="00321D88" w:rsidP="007A57F7">
      <w:pPr>
        <w:spacing w:before="120" w:after="120"/>
      </w:pPr>
      <w:r w:rsidRPr="002C61B8">
        <w:t xml:space="preserve">No se ha adoptado ningún </w:t>
      </w:r>
      <w:r w:rsidR="00023582" w:rsidRPr="002C61B8">
        <w:t>acuerdo</w:t>
      </w:r>
      <w:r w:rsidRPr="002C61B8">
        <w:t xml:space="preserve"> adicional</w:t>
      </w:r>
      <w:r w:rsidR="00023582" w:rsidRPr="002C61B8">
        <w:t xml:space="preserve"> verbal. Las adiciones y modificaciones </w:t>
      </w:r>
      <w:r w:rsidR="00D8476B" w:rsidRPr="002C61B8">
        <w:t>del presente</w:t>
      </w:r>
      <w:r w:rsidR="00023582" w:rsidRPr="002C61B8">
        <w:t xml:space="preserve"> contrato debe</w:t>
      </w:r>
      <w:r w:rsidRPr="002C61B8">
        <w:t>rá</w:t>
      </w:r>
      <w:r w:rsidR="00023582" w:rsidRPr="002C61B8">
        <w:t xml:space="preserve">n hacerse por escrito. En caso de litigios derivados del presente contrato, las partes firmantes se esforzarán por llegar a un acuerdo amistoso; Engagement Global podrá </w:t>
      </w:r>
      <w:r w:rsidR="00E500D3" w:rsidRPr="002C61B8">
        <w:t>actuar como intermediadora a solicitud de estas</w:t>
      </w:r>
      <w:r w:rsidR="00023582" w:rsidRPr="002C61B8">
        <w:t>.</w:t>
      </w:r>
    </w:p>
    <w:p w14:paraId="6026F25C" w14:textId="77777777" w:rsidR="006036DE" w:rsidRPr="00DB1F8D" w:rsidRDefault="006036DE" w:rsidP="007A57F7">
      <w:pPr>
        <w:pStyle w:val="Standardde"/>
        <w:spacing w:before="120" w:after="240"/>
        <w:rPr>
          <w:i/>
          <w:lang w:val="de-DE"/>
        </w:rPr>
      </w:pPr>
      <w:r w:rsidRPr="00DB1F8D">
        <w:rPr>
          <w:i/>
          <w:lang w:val="de-DE"/>
        </w:rPr>
        <w:lastRenderedPageBreak/>
        <w:t>Mündliche Nebenabreden bestehen nicht. Ergänzungen und Änderungen dieses Vertrag</w:t>
      </w:r>
      <w:r w:rsidR="002E2128" w:rsidRPr="00DB1F8D">
        <w:rPr>
          <w:i/>
          <w:lang w:val="de-DE"/>
        </w:rPr>
        <w:t>e</w:t>
      </w:r>
      <w:r w:rsidRPr="00DB1F8D">
        <w:rPr>
          <w:i/>
          <w:lang w:val="de-DE"/>
        </w:rPr>
        <w:t>s bedürfen der Schriftform. Bei Streitigkeiten aus diesem Vertrag bemühen sich die unterzeichnenden Parteien um eine gütliche Einigung, Engagement Global kann von diesen um Vermittlung ersucht werden.</w:t>
      </w:r>
    </w:p>
    <w:p w14:paraId="512C91C2" w14:textId="77777777" w:rsidR="006036DE" w:rsidRPr="002C61B8" w:rsidRDefault="00023582" w:rsidP="007A57F7">
      <w:pPr>
        <w:pStyle w:val="berschrift1"/>
        <w:spacing w:before="360"/>
      </w:pPr>
      <w:bookmarkStart w:id="17" w:name="_Toc95125781"/>
      <w:bookmarkStart w:id="18" w:name="_Toc106959874"/>
      <w:r w:rsidRPr="002C61B8">
        <w:t>E</w:t>
      </w:r>
      <w:r w:rsidR="00D8476B" w:rsidRPr="002C61B8">
        <w:t>ntrada en vigor</w:t>
      </w:r>
      <w:r w:rsidR="006036DE" w:rsidRPr="002C61B8">
        <w:t xml:space="preserve"> </w:t>
      </w:r>
      <w:r w:rsidR="005D6A84" w:rsidRPr="002E16EB">
        <w:rPr>
          <w:rStyle w:val="Kennzeichnungde"/>
        </w:rPr>
        <w:t xml:space="preserve">│ </w:t>
      </w:r>
      <w:r w:rsidR="006036DE" w:rsidRPr="002E16EB">
        <w:rPr>
          <w:rStyle w:val="Kennzeichnungde"/>
        </w:rPr>
        <w:t>Wirksamkeit</w:t>
      </w:r>
      <w:bookmarkEnd w:id="17"/>
      <w:bookmarkEnd w:id="18"/>
    </w:p>
    <w:p w14:paraId="35E08D41" w14:textId="58340C34" w:rsidR="005F36CB" w:rsidRPr="002C61B8" w:rsidRDefault="00D8476B" w:rsidP="007A57F7">
      <w:pPr>
        <w:spacing w:before="120" w:after="120"/>
      </w:pPr>
      <w:r w:rsidRPr="002C61B8">
        <w:t>El presente</w:t>
      </w:r>
      <w:r w:rsidR="00023582" w:rsidRPr="002C61B8">
        <w:t xml:space="preserve"> </w:t>
      </w:r>
      <w:r w:rsidR="00DC7CAF" w:rsidRPr="002C61B8">
        <w:t xml:space="preserve">acuerdo complementario </w:t>
      </w:r>
      <w:r w:rsidR="00023582" w:rsidRPr="002C61B8">
        <w:t>entra</w:t>
      </w:r>
      <w:r w:rsidR="00E500D3" w:rsidRPr="002C61B8">
        <w:t>rá</w:t>
      </w:r>
      <w:r w:rsidR="00023582" w:rsidRPr="002C61B8">
        <w:t xml:space="preserve"> en vigor </w:t>
      </w:r>
      <w:r w:rsidR="00E500D3" w:rsidRPr="002C61B8">
        <w:t>con la firma del acuerdo del</w:t>
      </w:r>
      <w:r w:rsidR="006A2E14" w:rsidRPr="002C61B8">
        <w:t xml:space="preserve"> BFD </w:t>
      </w:r>
      <w:r w:rsidR="00E500D3" w:rsidRPr="002C61B8">
        <w:t>establecido</w:t>
      </w:r>
      <w:r w:rsidR="00023582" w:rsidRPr="002C61B8">
        <w:t xml:space="preserve"> entre la </w:t>
      </w:r>
      <w:r w:rsidR="0041787F">
        <w:t xml:space="preserve"> BAFzA</w:t>
      </w:r>
      <w:r w:rsidR="00023582" w:rsidRPr="002C61B8">
        <w:t xml:space="preserve"> y </w:t>
      </w:r>
      <w:r w:rsidR="00B74701" w:rsidRPr="002C61B8">
        <w:t xml:space="preserve">los </w:t>
      </w:r>
      <w:r w:rsidR="00023582" w:rsidRPr="002C61B8">
        <w:t>voluntarios</w:t>
      </w:r>
      <w:r w:rsidR="00E500D3" w:rsidRPr="002C61B8">
        <w:t xml:space="preserve"> y voluntarias</w:t>
      </w:r>
      <w:r w:rsidR="00023582" w:rsidRPr="002C61B8">
        <w:t xml:space="preserve">. </w:t>
      </w:r>
      <w:r w:rsidR="00EC4260" w:rsidRPr="002C61B8">
        <w:t xml:space="preserve">Además, </w:t>
      </w:r>
      <w:r w:rsidR="00806264" w:rsidRPr="002C61B8">
        <w:t xml:space="preserve">la celebración </w:t>
      </w:r>
      <w:r w:rsidRPr="002C61B8">
        <w:t>del presente</w:t>
      </w:r>
      <w:r w:rsidR="00806264" w:rsidRPr="002C61B8">
        <w:t xml:space="preserve"> acuerdo, y </w:t>
      </w:r>
      <w:r w:rsidR="00E500D3" w:rsidRPr="002C61B8">
        <w:t>con ello la ejecución d</w:t>
      </w:r>
      <w:r w:rsidR="00806264" w:rsidRPr="002C61B8">
        <w:t xml:space="preserve">el </w:t>
      </w:r>
      <w:r w:rsidR="00800917" w:rsidRPr="002C61B8">
        <w:t>servicio de voluntariado</w:t>
      </w:r>
      <w:r w:rsidR="00806264" w:rsidRPr="002C61B8">
        <w:t xml:space="preserve">, </w:t>
      </w:r>
      <w:r w:rsidR="00054FD7" w:rsidRPr="002C61B8">
        <w:t xml:space="preserve">está </w:t>
      </w:r>
      <w:r w:rsidR="00806264" w:rsidRPr="002C61B8">
        <w:t>sujeta a</w:t>
      </w:r>
      <w:r w:rsidR="00E500D3" w:rsidRPr="002C61B8">
        <w:t xml:space="preserve"> la aprobación del</w:t>
      </w:r>
      <w:r w:rsidR="00806264" w:rsidRPr="002C61B8">
        <w:t xml:space="preserve"> financia</w:t>
      </w:r>
      <w:r w:rsidR="00E500D3" w:rsidRPr="002C61B8">
        <w:t>miento por</w:t>
      </w:r>
      <w:r w:rsidR="00806264" w:rsidRPr="002C61B8">
        <w:t xml:space="preserve"> el Ministerio Federal de Cooperación Económica y Desarrollo (BMZ). En caso de que el BMZ </w:t>
      </w:r>
      <w:r w:rsidR="00E500D3" w:rsidRPr="002C61B8">
        <w:t xml:space="preserve">deniegue </w:t>
      </w:r>
      <w:r w:rsidR="000F243D" w:rsidRPr="002C61B8">
        <w:t>el</w:t>
      </w:r>
      <w:r w:rsidR="00E500D3" w:rsidRPr="002C61B8">
        <w:t xml:space="preserve"> financiamiento</w:t>
      </w:r>
      <w:r w:rsidR="00806264" w:rsidRPr="002C61B8">
        <w:t xml:space="preserve"> </w:t>
      </w:r>
      <w:r w:rsidR="00E500D3" w:rsidRPr="002C61B8">
        <w:t>porcentual d</w:t>
      </w:r>
      <w:r w:rsidR="00806264" w:rsidRPr="002C61B8">
        <w:t xml:space="preserve">el </w:t>
      </w:r>
      <w:r w:rsidR="00800917" w:rsidRPr="002C61B8">
        <w:t>servicio de voluntariado</w:t>
      </w:r>
      <w:r w:rsidR="00806264" w:rsidRPr="002C61B8">
        <w:t xml:space="preserve">, el presente contrato </w:t>
      </w:r>
      <w:r w:rsidR="000F243D" w:rsidRPr="002C61B8">
        <w:t>carecerá de validez</w:t>
      </w:r>
      <w:r w:rsidR="00806264" w:rsidRPr="002C61B8">
        <w:t xml:space="preserve"> en su totalidad.</w:t>
      </w:r>
    </w:p>
    <w:p w14:paraId="0297BEEC" w14:textId="5C15C3FA" w:rsidR="006036DE" w:rsidRPr="00DB1F8D" w:rsidRDefault="006036DE" w:rsidP="00EE33AE">
      <w:pPr>
        <w:pStyle w:val="Standardde"/>
        <w:spacing w:before="120" w:after="0"/>
        <w:rPr>
          <w:i/>
          <w:lang w:val="de-DE"/>
        </w:rPr>
      </w:pPr>
      <w:r w:rsidRPr="00DB1F8D">
        <w:rPr>
          <w:i/>
          <w:lang w:val="de-DE"/>
        </w:rPr>
        <w:t>Diese Zusatzvereinbarung wird erst zusammen mit der unterschriebenen BFD-Vereinbarung zwischen dem</w:t>
      </w:r>
      <w:r w:rsidR="0041787F">
        <w:rPr>
          <w:i/>
          <w:lang w:val="de-DE"/>
        </w:rPr>
        <w:t xml:space="preserve"> BAFzA</w:t>
      </w:r>
      <w:r w:rsidRPr="00DB1F8D">
        <w:rPr>
          <w:i/>
          <w:lang w:val="de-DE"/>
        </w:rPr>
        <w:t xml:space="preserve"> und den Freiwilligen wirksam. Darüber hinaus steht das Zustandekommen dieses Vertrages, und damit die Durchführung des Freiwilligendienstes, unter dem Vorbehalt der Finanzierung durch das Bundesministerium für wirtschaftliche Zusammenarbeit und Entwicklung (BMZ). Sollte das BMZ die anteilige Finanzierung des Freiwilligendienstes ablehnen, ist dieser Vertrag im Gesamten unwirksam.</w:t>
      </w:r>
    </w:p>
    <w:p w14:paraId="231C9EE2" w14:textId="0442AA63" w:rsidR="008B578B" w:rsidRDefault="008B578B" w:rsidP="00DB1F8D">
      <w:pPr>
        <w:pStyle w:val="DatumUnterschriftTrenner"/>
        <w:ind w:left="0"/>
        <w:rPr>
          <w:lang w:val="de-DE"/>
        </w:rPr>
      </w:pPr>
    </w:p>
    <w:p w14:paraId="0C8F41B4" w14:textId="77777777" w:rsidR="008B578B" w:rsidRPr="004A7EA3" w:rsidRDefault="008B578B" w:rsidP="00DB1F8D">
      <w:pPr>
        <w:pStyle w:val="DatumUnterschriftTrenner"/>
        <w:ind w:left="0"/>
        <w:rPr>
          <w:lang w:val="de-DE"/>
        </w:rPr>
        <w:sectPr w:rsidR="008B578B" w:rsidRPr="004A7EA3" w:rsidSect="00EE33AE">
          <w:footerReference w:type="default" r:id="rId10"/>
          <w:headerReference w:type="first" r:id="rId11"/>
          <w:pgSz w:w="11906" w:h="16838"/>
          <w:pgMar w:top="1276" w:right="1361" w:bottom="1559" w:left="1361" w:header="709" w:footer="709" w:gutter="0"/>
          <w:cols w:space="708"/>
          <w:docGrid w:linePitch="360"/>
        </w:sectPr>
      </w:pPr>
    </w:p>
    <w:p w14:paraId="39D9B56C" w14:textId="77777777" w:rsidR="002E16EB" w:rsidRPr="004A7EA3" w:rsidRDefault="002E16EB" w:rsidP="00F46591">
      <w:pPr>
        <w:pStyle w:val="DatumUnterschriftTrenner"/>
        <w:spacing w:before="1400"/>
        <w:rPr>
          <w:lang w:val="de-DE"/>
        </w:rPr>
      </w:pPr>
      <w:r w:rsidRPr="004A7EA3">
        <w:rPr>
          <w:lang w:val="de-DE"/>
        </w:rPr>
        <w:tab/>
      </w:r>
    </w:p>
    <w:p w14:paraId="7011C56D" w14:textId="64AA8270" w:rsidR="002E16EB" w:rsidRDefault="006036DE" w:rsidP="002E16EB">
      <w:pPr>
        <w:pStyle w:val="DatumUnterschrift"/>
      </w:pPr>
      <w:r w:rsidRPr="002C61B8">
        <w:t xml:space="preserve">Fecha, firma  </w:t>
      </w:r>
      <w:r w:rsidR="002E16EB" w:rsidRPr="002C61B8">
        <w:t xml:space="preserve">de </w:t>
      </w:r>
      <w:r w:rsidR="0041787F">
        <w:t xml:space="preserve"> </w:t>
      </w:r>
      <w:r w:rsidR="0041787F">
        <w:rPr>
          <w:lang w:val="es-ES"/>
        </w:rPr>
        <w:t>l</w:t>
      </w:r>
      <w:r w:rsidR="0041787F" w:rsidRPr="00C736AB">
        <w:t>a persona que presta su servicio de voluntariado</w:t>
      </w:r>
      <w:r w:rsidR="0041787F">
        <w:rPr>
          <w:b/>
          <w:lang w:val="es-ES"/>
        </w:rPr>
        <w:t xml:space="preserve"> </w:t>
      </w:r>
    </w:p>
    <w:p w14:paraId="74CFD497" w14:textId="139F9F19" w:rsidR="002E16EB" w:rsidRPr="00484BA7" w:rsidRDefault="002E16EB" w:rsidP="002E16EB">
      <w:pPr>
        <w:pStyle w:val="DatumUnterschriftde"/>
        <w:rPr>
          <w:lang w:val="de-DE"/>
        </w:rPr>
      </w:pPr>
      <w:r w:rsidRPr="00484BA7">
        <w:rPr>
          <w:lang w:val="de-DE"/>
        </w:rPr>
        <w:t>Datum, Unterschrift</w:t>
      </w:r>
      <w:r w:rsidR="0041787F">
        <w:rPr>
          <w:lang w:val="de-DE"/>
        </w:rPr>
        <w:t xml:space="preserve"> der freiwillig dienstleistenden Person</w:t>
      </w:r>
      <w:r w:rsidRPr="00484BA7">
        <w:rPr>
          <w:lang w:val="de-DE"/>
        </w:rPr>
        <w:t xml:space="preserve"> </w:t>
      </w:r>
    </w:p>
    <w:p w14:paraId="641B9792" w14:textId="5F3E2F34" w:rsidR="002E16EB" w:rsidRPr="00484BA7" w:rsidRDefault="002E16EB" w:rsidP="00F46591">
      <w:pPr>
        <w:pStyle w:val="DatumUnterschriftTrenner"/>
        <w:spacing w:before="1500"/>
        <w:rPr>
          <w:lang w:val="de-DE"/>
        </w:rPr>
      </w:pPr>
      <w:r w:rsidRPr="00484BA7">
        <w:rPr>
          <w:lang w:val="de-DE"/>
        </w:rPr>
        <w:tab/>
      </w:r>
    </w:p>
    <w:p w14:paraId="1192997A" w14:textId="77777777" w:rsidR="006036DE" w:rsidRPr="003656F4" w:rsidRDefault="006036DE" w:rsidP="003328C4">
      <w:pPr>
        <w:pStyle w:val="DatumUnterschrift"/>
        <w:rPr>
          <w:lang w:val="es-ES"/>
        </w:rPr>
      </w:pPr>
      <w:r w:rsidRPr="003656F4">
        <w:rPr>
          <w:lang w:val="es-ES"/>
        </w:rPr>
        <w:t>Sello, fecha y firma de la organización ejecutora</w:t>
      </w:r>
    </w:p>
    <w:p w14:paraId="4016A434" w14:textId="77777777" w:rsidR="006036DE" w:rsidRPr="004A7EA3" w:rsidRDefault="00DF4A52" w:rsidP="003328C4">
      <w:pPr>
        <w:pStyle w:val="DatumUnterschriftde"/>
        <w:rPr>
          <w:lang w:val="de-DE"/>
        </w:rPr>
      </w:pPr>
      <w:r w:rsidRPr="004A7EA3">
        <w:rPr>
          <w:lang w:val="de-DE"/>
        </w:rPr>
        <w:t>Stempel, Datum und Unterschrift der Trägerorganisation</w:t>
      </w:r>
    </w:p>
    <w:p w14:paraId="3FA63249" w14:textId="77777777" w:rsidR="003328C4" w:rsidRPr="004A7EA3" w:rsidRDefault="003328C4" w:rsidP="003328C4">
      <w:pPr>
        <w:pStyle w:val="DatumUnterschriftde"/>
        <w:rPr>
          <w:lang w:val="de-DE"/>
        </w:rPr>
      </w:pPr>
    </w:p>
    <w:p w14:paraId="65E3FABA" w14:textId="77777777" w:rsidR="003328C4" w:rsidRPr="004A7EA3" w:rsidRDefault="003328C4" w:rsidP="003328C4">
      <w:pPr>
        <w:pStyle w:val="DatumUnterschriftTrenner"/>
        <w:rPr>
          <w:lang w:val="de-DE"/>
        </w:rPr>
        <w:sectPr w:rsidR="003328C4" w:rsidRPr="004A7EA3" w:rsidSect="003328C4">
          <w:type w:val="continuous"/>
          <w:pgSz w:w="11906" w:h="16838"/>
          <w:pgMar w:top="1276" w:right="1418" w:bottom="1559" w:left="1418" w:header="709" w:footer="709" w:gutter="0"/>
          <w:cols w:num="2" w:space="708"/>
          <w:docGrid w:linePitch="360"/>
        </w:sectPr>
      </w:pPr>
    </w:p>
    <w:p w14:paraId="76169419" w14:textId="77777777" w:rsidR="003328C4" w:rsidRPr="004A7EA3" w:rsidRDefault="003328C4" w:rsidP="00F46591">
      <w:pPr>
        <w:pStyle w:val="DatumUnterschriftTrenner"/>
        <w:spacing w:before="700"/>
        <w:rPr>
          <w:lang w:val="de-DE"/>
        </w:rPr>
      </w:pPr>
      <w:r w:rsidRPr="004A7EA3">
        <w:rPr>
          <w:lang w:val="de-DE"/>
        </w:rPr>
        <w:tab/>
      </w:r>
    </w:p>
    <w:p w14:paraId="5B3C7DD0" w14:textId="77777777" w:rsidR="006036DE" w:rsidRPr="002C61B8" w:rsidRDefault="006036DE" w:rsidP="003328C4">
      <w:pPr>
        <w:pStyle w:val="DatumUnterschrift"/>
      </w:pPr>
      <w:r w:rsidRPr="002C61B8">
        <w:t xml:space="preserve">Sello, fecha </w:t>
      </w:r>
      <w:r w:rsidR="00DF4A52" w:rsidRPr="002C61B8">
        <w:t xml:space="preserve">y firma </w:t>
      </w:r>
      <w:r w:rsidRPr="002C61B8">
        <w:t xml:space="preserve">de la entidad legal del </w:t>
      </w:r>
      <w:r w:rsidR="003328C4">
        <w:br/>
      </w:r>
      <w:r w:rsidRPr="002C61B8">
        <w:t xml:space="preserve">proyecto de inserción </w:t>
      </w:r>
    </w:p>
    <w:p w14:paraId="3AB382C8" w14:textId="77777777" w:rsidR="005F36CB" w:rsidRPr="004A7EA3" w:rsidRDefault="00DF4A52" w:rsidP="003328C4">
      <w:pPr>
        <w:pStyle w:val="DatumUnterschriftde"/>
        <w:rPr>
          <w:lang w:val="de-DE"/>
        </w:rPr>
      </w:pPr>
      <w:r w:rsidRPr="004A7EA3">
        <w:rPr>
          <w:lang w:val="de-DE"/>
        </w:rPr>
        <w:t xml:space="preserve">Stempel, Datum und Unterschrift des </w:t>
      </w:r>
      <w:r w:rsidR="003328C4" w:rsidRPr="004A7EA3">
        <w:rPr>
          <w:lang w:val="de-DE"/>
        </w:rPr>
        <w:br/>
      </w:r>
      <w:r w:rsidRPr="004A7EA3">
        <w:rPr>
          <w:lang w:val="de-DE"/>
        </w:rPr>
        <w:t>Rechtsträger</w:t>
      </w:r>
      <w:r w:rsidR="000B0A5A" w:rsidRPr="004A7EA3">
        <w:rPr>
          <w:lang w:val="de-DE"/>
        </w:rPr>
        <w:t>s</w:t>
      </w:r>
      <w:r w:rsidRPr="004A7EA3">
        <w:rPr>
          <w:lang w:val="de-DE"/>
        </w:rPr>
        <w:t xml:space="preserve"> der Einsatzstelle</w:t>
      </w:r>
    </w:p>
    <w:sectPr w:rsidR="005F36CB" w:rsidRPr="004A7EA3" w:rsidSect="003328C4">
      <w:type w:val="continuous"/>
      <w:pgSz w:w="11906" w:h="16838"/>
      <w:pgMar w:top="1276" w:right="1418" w:bottom="15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239B0" w14:textId="77777777" w:rsidR="005A7FAC" w:rsidRDefault="005A7FAC" w:rsidP="00DA0499">
      <w:pPr>
        <w:spacing w:after="0" w:line="240" w:lineRule="auto"/>
      </w:pPr>
      <w:r>
        <w:separator/>
      </w:r>
    </w:p>
  </w:endnote>
  <w:endnote w:type="continuationSeparator" w:id="0">
    <w:p w14:paraId="041CAF2E" w14:textId="77777777" w:rsidR="005A7FAC" w:rsidRDefault="005A7FAC" w:rsidP="00DA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992827"/>
      <w:docPartObj>
        <w:docPartGallery w:val="Page Numbers (Bottom of Page)"/>
        <w:docPartUnique/>
      </w:docPartObj>
    </w:sdtPr>
    <w:sdtEndPr/>
    <w:sdtContent>
      <w:sdt>
        <w:sdtPr>
          <w:id w:val="-1769616900"/>
          <w:docPartObj>
            <w:docPartGallery w:val="Page Numbers (Top of Page)"/>
            <w:docPartUnique/>
          </w:docPartObj>
        </w:sdtPr>
        <w:sdtEndPr/>
        <w:sdtContent>
          <w:p w14:paraId="06F4DB77" w14:textId="19818F0E" w:rsidR="00047AC0" w:rsidRDefault="00023582" w:rsidP="003328C4">
            <w:pPr>
              <w:pStyle w:val="Fuzeile"/>
              <w:jc w:val="right"/>
            </w:pPr>
            <w:r>
              <w:t xml:space="preserve">Página </w:t>
            </w:r>
            <w:r>
              <w:rPr>
                <w:b/>
                <w:bCs/>
                <w:sz w:val="24"/>
                <w:szCs w:val="24"/>
              </w:rPr>
              <w:fldChar w:fldCharType="begin"/>
            </w:r>
            <w:r>
              <w:rPr>
                <w:b/>
                <w:bCs/>
              </w:rPr>
              <w:instrText>PAGE</w:instrText>
            </w:r>
            <w:r>
              <w:rPr>
                <w:b/>
                <w:bCs/>
                <w:sz w:val="24"/>
                <w:szCs w:val="24"/>
              </w:rPr>
              <w:fldChar w:fldCharType="separate"/>
            </w:r>
            <w:r w:rsidR="007A65EF">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A65EF">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5AA41" w14:textId="77777777" w:rsidR="005A7FAC" w:rsidRDefault="005A7FAC" w:rsidP="00DA0499">
      <w:pPr>
        <w:spacing w:after="0" w:line="240" w:lineRule="auto"/>
      </w:pPr>
      <w:r>
        <w:separator/>
      </w:r>
    </w:p>
  </w:footnote>
  <w:footnote w:type="continuationSeparator" w:id="0">
    <w:p w14:paraId="66C67527" w14:textId="77777777" w:rsidR="005A7FAC" w:rsidRDefault="005A7FAC" w:rsidP="00DA0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8249" w14:textId="77777777" w:rsidR="005F36CB" w:rsidRDefault="00023582">
    <w:pPr>
      <w:pStyle w:val="Kopfzeile"/>
      <w:tabs>
        <w:tab w:val="clear" w:pos="4536"/>
        <w:tab w:val="clear" w:pos="9072"/>
        <w:tab w:val="left" w:pos="4082"/>
      </w:tabs>
    </w:pPr>
    <w:r w:rsidRPr="00B63C08">
      <w:rPr>
        <w:noProof/>
        <w:lang w:val="de-DE" w:eastAsia="de-DE"/>
      </w:rPr>
      <w:drawing>
        <wp:anchor distT="0" distB="0" distL="114300" distR="114300" simplePos="0" relativeHeight="251665408" behindDoc="0" locked="0" layoutInCell="1" allowOverlap="1" wp14:anchorId="1FFDB900" wp14:editId="63AEF895">
          <wp:simplePos x="0" y="0"/>
          <wp:positionH relativeFrom="margin">
            <wp:posOffset>3647440</wp:posOffset>
          </wp:positionH>
          <wp:positionV relativeFrom="margin">
            <wp:posOffset>-120015</wp:posOffset>
          </wp:positionV>
          <wp:extent cx="1717040" cy="487680"/>
          <wp:effectExtent l="0" t="0" r="0" b="7620"/>
          <wp:wrapSquare wrapText="bothSides"/>
          <wp:docPr id="7" name="Bild 7" descr="EG_LOGO_4c"/>
          <wp:cNvGraphicFramePr/>
          <a:graphic xmlns:a="http://schemas.openxmlformats.org/drawingml/2006/main">
            <a:graphicData uri="http://schemas.openxmlformats.org/drawingml/2006/picture">
              <pic:pic xmlns:pic="http://schemas.openxmlformats.org/drawingml/2006/picture">
                <pic:nvPicPr>
                  <pic:cNvPr id="1" name="Bild 7" descr="EG_LOGO_4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040" cy="487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63C08">
      <w:rPr>
        <w:noProof/>
        <w:lang w:val="de-DE" w:eastAsia="de-DE"/>
      </w:rPr>
      <w:drawing>
        <wp:anchor distT="0" distB="0" distL="114300" distR="114300" simplePos="0" relativeHeight="251664384" behindDoc="0" locked="0" layoutInCell="1" allowOverlap="1" wp14:anchorId="4A836630" wp14:editId="2DF41528">
          <wp:simplePos x="0" y="0"/>
          <wp:positionH relativeFrom="margin">
            <wp:posOffset>421005</wp:posOffset>
          </wp:positionH>
          <wp:positionV relativeFrom="margin">
            <wp:posOffset>-118055</wp:posOffset>
          </wp:positionV>
          <wp:extent cx="1466215" cy="469265"/>
          <wp:effectExtent l="0" t="0" r="635" b="6985"/>
          <wp:wrapSquare wrapText="bothSides"/>
          <wp:docPr id="8" name="Grafik 8" descr="C:\Users\ziemer_jil\AppData\Local\Microsoft\Windows\Temporary Internet Files\Content.Word\Logo_weltwaerts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emer_jil\AppData\Local\Microsoft\Windows\Temporary Internet Files\Content.Word\Logo_weltwaerts_pos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215" cy="469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3C0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5BE"/>
    <w:multiLevelType w:val="hybridMultilevel"/>
    <w:tmpl w:val="B94C1A46"/>
    <w:lvl w:ilvl="0" w:tplc="643A7E5A">
      <w:start w:val="1"/>
      <w:numFmt w:val="decimal"/>
      <w:lvlText w:val="%1."/>
      <w:lvlJc w:val="left"/>
      <w:pPr>
        <w:ind w:left="644"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E01B27"/>
    <w:multiLevelType w:val="hybridMultilevel"/>
    <w:tmpl w:val="9EBAD876"/>
    <w:lvl w:ilvl="0" w:tplc="CF48BD9E">
      <w:numFmt w:val="bullet"/>
      <w:lvlText w:val="-"/>
      <w:lvlJc w:val="left"/>
      <w:pPr>
        <w:ind w:left="785" w:hanging="360"/>
      </w:pPr>
      <w:rPr>
        <w:rFonts w:ascii="Calibri" w:eastAsia="Calibri" w:hAnsi="Calibri" w:cs="Calibri"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 w15:restartNumberingAfterBreak="0">
    <w:nsid w:val="174E3BAF"/>
    <w:multiLevelType w:val="hybridMultilevel"/>
    <w:tmpl w:val="C3320D8A"/>
    <w:lvl w:ilvl="0" w:tplc="7D28CE7A">
      <w:numFmt w:val="bullet"/>
      <w:lvlText w:val="-"/>
      <w:lvlJc w:val="left"/>
      <w:pPr>
        <w:ind w:left="1776" w:hanging="360"/>
      </w:pPr>
      <w:rPr>
        <w:rFonts w:ascii="Arial" w:eastAsia="Calibr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32326B6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BC1EC4"/>
    <w:multiLevelType w:val="hybridMultilevel"/>
    <w:tmpl w:val="E4A2D868"/>
    <w:lvl w:ilvl="0" w:tplc="C15C7B2A">
      <w:start w:val="1"/>
      <w:numFmt w:val="lowerLetter"/>
      <w:lvlText w:val="%1)"/>
      <w:lvlJc w:val="left"/>
      <w:pPr>
        <w:ind w:left="927" w:hanging="360"/>
      </w:pPr>
      <w:rPr>
        <w:rFonts w:hint="default"/>
        <w:b/>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5" w15:restartNumberingAfterBreak="0">
    <w:nsid w:val="35B21EFA"/>
    <w:multiLevelType w:val="hybridMultilevel"/>
    <w:tmpl w:val="75408864"/>
    <w:lvl w:ilvl="0" w:tplc="F8C2E346">
      <w:start w:val="7"/>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6C7C43"/>
    <w:multiLevelType w:val="hybridMultilevel"/>
    <w:tmpl w:val="D9B6A9FE"/>
    <w:lvl w:ilvl="0" w:tplc="967A30C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224744B"/>
    <w:multiLevelType w:val="multilevel"/>
    <w:tmpl w:val="133431B6"/>
    <w:lvl w:ilvl="0">
      <w:start w:val="1"/>
      <w:numFmt w:val="decimal"/>
      <w:pStyle w:val="berschrift1"/>
      <w:lvlText w:val="%1"/>
      <w:lvlJc w:val="left"/>
      <w:pPr>
        <w:tabs>
          <w:tab w:val="num" w:pos="454"/>
        </w:tabs>
        <w:ind w:left="454" w:hanging="454"/>
      </w:pPr>
      <w:rPr>
        <w:rFonts w:cs="Times New Roman" w:hint="default"/>
      </w:rPr>
    </w:lvl>
    <w:lvl w:ilvl="1">
      <w:start w:val="1"/>
      <w:numFmt w:val="decimal"/>
      <w:pStyle w:val="berschrift2"/>
      <w:lvlText w:val="%1.%2"/>
      <w:lvlJc w:val="left"/>
      <w:pPr>
        <w:tabs>
          <w:tab w:val="num" w:pos="454"/>
        </w:tabs>
        <w:ind w:left="454" w:hanging="454"/>
      </w:pPr>
      <w:rPr>
        <w:rFonts w:cs="Times New Roman" w:hint="default"/>
        <w:b w:val="0"/>
        <w:i w:val="0"/>
      </w:rPr>
    </w:lvl>
    <w:lvl w:ilvl="2">
      <w:start w:val="1"/>
      <w:numFmt w:val="decimal"/>
      <w:pStyle w:val="berschrift3"/>
      <w:lvlText w:val="%1.%2.%3"/>
      <w:lvlJc w:val="left"/>
      <w:pPr>
        <w:tabs>
          <w:tab w:val="num" w:pos="454"/>
        </w:tabs>
        <w:ind w:left="454" w:hanging="454"/>
      </w:pPr>
      <w:rPr>
        <w:rFonts w:cs="Times New Roman" w:hint="default"/>
      </w:rPr>
    </w:lvl>
    <w:lvl w:ilvl="3">
      <w:start w:val="1"/>
      <w:numFmt w:val="decimal"/>
      <w:pStyle w:val="berschrift4"/>
      <w:lvlText w:val="%1.%2.%3.%4"/>
      <w:lvlJc w:val="left"/>
      <w:pPr>
        <w:tabs>
          <w:tab w:val="num" w:pos="454"/>
        </w:tabs>
        <w:ind w:left="454" w:hanging="454"/>
      </w:pPr>
      <w:rPr>
        <w:rFonts w:cs="Times New Roman" w:hint="default"/>
      </w:rPr>
    </w:lvl>
    <w:lvl w:ilvl="4">
      <w:start w:val="1"/>
      <w:numFmt w:val="decimal"/>
      <w:pStyle w:val="berschrift5"/>
      <w:lvlText w:val="%1.%2.%3.%4.%5"/>
      <w:lvlJc w:val="left"/>
      <w:pPr>
        <w:tabs>
          <w:tab w:val="num" w:pos="454"/>
        </w:tabs>
        <w:ind w:left="454" w:hanging="454"/>
      </w:pPr>
      <w:rPr>
        <w:rFonts w:cs="Times New Roman" w:hint="default"/>
      </w:rPr>
    </w:lvl>
    <w:lvl w:ilvl="5">
      <w:start w:val="1"/>
      <w:numFmt w:val="decimal"/>
      <w:pStyle w:val="berschrift6"/>
      <w:lvlText w:val="%1.%2.%3.%4.%5.%6"/>
      <w:lvlJc w:val="left"/>
      <w:pPr>
        <w:tabs>
          <w:tab w:val="num" w:pos="454"/>
        </w:tabs>
        <w:ind w:left="454" w:hanging="454"/>
      </w:pPr>
      <w:rPr>
        <w:rFonts w:cs="Times New Roman" w:hint="default"/>
      </w:rPr>
    </w:lvl>
    <w:lvl w:ilvl="6">
      <w:start w:val="1"/>
      <w:numFmt w:val="decimal"/>
      <w:pStyle w:val="berschrift7"/>
      <w:lvlText w:val="%1.%2.%3.%4.%5.%6.%7"/>
      <w:lvlJc w:val="left"/>
      <w:pPr>
        <w:tabs>
          <w:tab w:val="num" w:pos="454"/>
        </w:tabs>
        <w:ind w:left="454" w:hanging="454"/>
      </w:pPr>
      <w:rPr>
        <w:rFonts w:cs="Times New Roman" w:hint="default"/>
      </w:rPr>
    </w:lvl>
    <w:lvl w:ilvl="7">
      <w:start w:val="1"/>
      <w:numFmt w:val="decimal"/>
      <w:pStyle w:val="berschrift8"/>
      <w:lvlText w:val="%1.%2.%3.%4.%5.%6.%7.%8"/>
      <w:lvlJc w:val="left"/>
      <w:pPr>
        <w:tabs>
          <w:tab w:val="num" w:pos="454"/>
        </w:tabs>
        <w:ind w:left="454" w:hanging="454"/>
      </w:pPr>
      <w:rPr>
        <w:rFonts w:cs="Times New Roman" w:hint="default"/>
      </w:rPr>
    </w:lvl>
    <w:lvl w:ilvl="8">
      <w:start w:val="1"/>
      <w:numFmt w:val="decimal"/>
      <w:pStyle w:val="berschrift9"/>
      <w:lvlText w:val="%1.%2.%3.%4.%5.%6.%7.%8.%9"/>
      <w:lvlJc w:val="left"/>
      <w:pPr>
        <w:tabs>
          <w:tab w:val="num" w:pos="454"/>
        </w:tabs>
        <w:ind w:left="454" w:hanging="454"/>
      </w:pPr>
      <w:rPr>
        <w:rFonts w:cs="Times New Roman" w:hint="default"/>
      </w:rPr>
    </w:lvl>
  </w:abstractNum>
  <w:abstractNum w:abstractNumId="8" w15:restartNumberingAfterBreak="0">
    <w:nsid w:val="57220CF7"/>
    <w:multiLevelType w:val="hybridMultilevel"/>
    <w:tmpl w:val="3D0EC158"/>
    <w:lvl w:ilvl="0" w:tplc="60F6364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B52EC1"/>
    <w:multiLevelType w:val="multilevel"/>
    <w:tmpl w:val="20BAE8BE"/>
    <w:lvl w:ilvl="0">
      <w:start w:val="1"/>
      <w:numFmt w:val="lowerLetter"/>
      <w:pStyle w:val="Listeabc"/>
      <w:lvlText w:val="%1)"/>
      <w:lvlJc w:val="left"/>
      <w:pPr>
        <w:tabs>
          <w:tab w:val="num" w:pos="1361"/>
        </w:tabs>
        <w:ind w:left="1361" w:hanging="454"/>
      </w:pPr>
      <w:rPr>
        <w:rFonts w:hint="default"/>
        <w:b/>
      </w:rPr>
    </w:lvl>
    <w:lvl w:ilvl="1">
      <w:start w:val="1"/>
      <w:numFmt w:val="none"/>
      <w:pStyle w:val="Listenzusatzde"/>
      <w:suff w:val="nothing"/>
      <w:lvlText w:val="%2"/>
      <w:lvlJc w:val="left"/>
      <w:pPr>
        <w:ind w:left="1361" w:firstLine="0"/>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right"/>
      <w:pPr>
        <w:tabs>
          <w:tab w:val="num" w:pos="1361"/>
        </w:tabs>
        <w:ind w:left="1361" w:hanging="454"/>
      </w:pPr>
      <w:rPr>
        <w:rFonts w:hint="default"/>
      </w:rPr>
    </w:lvl>
    <w:lvl w:ilvl="6">
      <w:start w:val="1"/>
      <w:numFmt w:val="decimal"/>
      <w:lvlText w:val="%7."/>
      <w:lvlJc w:val="left"/>
      <w:pPr>
        <w:tabs>
          <w:tab w:val="num" w:pos="1361"/>
        </w:tabs>
        <w:ind w:left="1361" w:hanging="454"/>
      </w:pPr>
      <w:rPr>
        <w:rFonts w:hint="default"/>
      </w:rPr>
    </w:lvl>
    <w:lvl w:ilvl="7">
      <w:start w:val="1"/>
      <w:numFmt w:val="lowerLetter"/>
      <w:lvlText w:val="%8."/>
      <w:lvlJc w:val="left"/>
      <w:pPr>
        <w:tabs>
          <w:tab w:val="num" w:pos="1361"/>
        </w:tabs>
        <w:ind w:left="1361" w:hanging="454"/>
      </w:pPr>
      <w:rPr>
        <w:rFonts w:hint="default"/>
      </w:rPr>
    </w:lvl>
    <w:lvl w:ilvl="8">
      <w:start w:val="1"/>
      <w:numFmt w:val="lowerRoman"/>
      <w:lvlText w:val="%9."/>
      <w:lvlJc w:val="right"/>
      <w:pPr>
        <w:tabs>
          <w:tab w:val="num" w:pos="1361"/>
        </w:tabs>
        <w:ind w:left="1361" w:hanging="454"/>
      </w:pPr>
      <w:rPr>
        <w:rFonts w:hint="default"/>
      </w:rPr>
    </w:lvl>
  </w:abstractNum>
  <w:abstractNum w:abstractNumId="10" w15:restartNumberingAfterBreak="0">
    <w:nsid w:val="65CF15D0"/>
    <w:multiLevelType w:val="hybridMultilevel"/>
    <w:tmpl w:val="EAC2B1F2"/>
    <w:lvl w:ilvl="0" w:tplc="38A8D12C">
      <w:start w:val="1"/>
      <w:numFmt w:val="lowerLetter"/>
      <w:lvlText w:val="%1)"/>
      <w:lvlJc w:val="left"/>
      <w:pPr>
        <w:ind w:left="785" w:hanging="360"/>
      </w:pPr>
      <w:rPr>
        <w:rFonts w:ascii="Arial" w:hAnsi="Arial" w:cs="Arial" w:hint="default"/>
        <w:b/>
        <w:sz w:val="22"/>
        <w:szCs w:val="22"/>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1" w15:restartNumberingAfterBreak="0">
    <w:nsid w:val="72201576"/>
    <w:multiLevelType w:val="multilevel"/>
    <w:tmpl w:val="1AB8624E"/>
    <w:lvl w:ilvl="0">
      <w:start w:val="1"/>
      <w:numFmt w:val="lowerLetter"/>
      <w:lvlText w:val="%1)"/>
      <w:lvlJc w:val="left"/>
      <w:pPr>
        <w:tabs>
          <w:tab w:val="num" w:pos="1095"/>
        </w:tabs>
        <w:ind w:left="1095" w:hanging="360"/>
      </w:pPr>
      <w:rPr>
        <w:b/>
        <w:i w:val="0"/>
        <w:color w:val="000000"/>
        <w:sz w:val="22"/>
        <w:szCs w:val="22"/>
        <w:lang w:val="de-DE"/>
      </w:rPr>
    </w:lvl>
    <w:lvl w:ilvl="1">
      <w:start w:val="1"/>
      <w:numFmt w:val="bullet"/>
      <w:lvlText w:val="◦"/>
      <w:lvlJc w:val="left"/>
      <w:pPr>
        <w:tabs>
          <w:tab w:val="num" w:pos="1455"/>
        </w:tabs>
        <w:ind w:left="1455" w:hanging="360"/>
      </w:pPr>
      <w:rPr>
        <w:rFonts w:ascii="OpenSymbol" w:hAnsi="OpenSymbol" w:cs="OpenSymbol"/>
      </w:rPr>
    </w:lvl>
    <w:lvl w:ilvl="2">
      <w:start w:val="1"/>
      <w:numFmt w:val="bullet"/>
      <w:lvlText w:val="▪"/>
      <w:lvlJc w:val="left"/>
      <w:pPr>
        <w:tabs>
          <w:tab w:val="num" w:pos="1815"/>
        </w:tabs>
        <w:ind w:left="1815" w:hanging="360"/>
      </w:pPr>
      <w:rPr>
        <w:rFonts w:ascii="OpenSymbol" w:hAnsi="OpenSymbol" w:cs="OpenSymbol"/>
      </w:rPr>
    </w:lvl>
    <w:lvl w:ilvl="3">
      <w:start w:val="1"/>
      <w:numFmt w:val="bullet"/>
      <w:lvlText w:val=""/>
      <w:lvlJc w:val="left"/>
      <w:pPr>
        <w:tabs>
          <w:tab w:val="num" w:pos="2175"/>
        </w:tabs>
        <w:ind w:left="2175" w:hanging="360"/>
      </w:pPr>
      <w:rPr>
        <w:rFonts w:ascii="Symbol" w:hAnsi="Symbol"/>
        <w:b/>
        <w:i w:val="0"/>
        <w:color w:val="000000"/>
        <w:sz w:val="22"/>
        <w:szCs w:val="22"/>
      </w:rPr>
    </w:lvl>
    <w:lvl w:ilvl="4">
      <w:start w:val="1"/>
      <w:numFmt w:val="bullet"/>
      <w:lvlText w:val="◦"/>
      <w:lvlJc w:val="left"/>
      <w:pPr>
        <w:tabs>
          <w:tab w:val="num" w:pos="2535"/>
        </w:tabs>
        <w:ind w:left="2535" w:hanging="360"/>
      </w:pPr>
      <w:rPr>
        <w:rFonts w:ascii="OpenSymbol" w:hAnsi="OpenSymbol" w:cs="OpenSymbol"/>
      </w:rPr>
    </w:lvl>
    <w:lvl w:ilvl="5">
      <w:start w:val="1"/>
      <w:numFmt w:val="bullet"/>
      <w:lvlText w:val="▪"/>
      <w:lvlJc w:val="left"/>
      <w:pPr>
        <w:tabs>
          <w:tab w:val="num" w:pos="2895"/>
        </w:tabs>
        <w:ind w:left="2895" w:hanging="360"/>
      </w:pPr>
      <w:rPr>
        <w:rFonts w:ascii="OpenSymbol" w:hAnsi="OpenSymbol" w:cs="OpenSymbol"/>
      </w:rPr>
    </w:lvl>
    <w:lvl w:ilvl="6">
      <w:start w:val="1"/>
      <w:numFmt w:val="bullet"/>
      <w:lvlText w:val=""/>
      <w:lvlJc w:val="left"/>
      <w:pPr>
        <w:tabs>
          <w:tab w:val="num" w:pos="3255"/>
        </w:tabs>
        <w:ind w:left="3255" w:hanging="360"/>
      </w:pPr>
      <w:rPr>
        <w:rFonts w:ascii="Symbol" w:hAnsi="Symbol"/>
        <w:b/>
        <w:i w:val="0"/>
        <w:color w:val="000000"/>
        <w:sz w:val="22"/>
        <w:szCs w:val="22"/>
      </w:rPr>
    </w:lvl>
    <w:lvl w:ilvl="7">
      <w:start w:val="1"/>
      <w:numFmt w:val="bullet"/>
      <w:lvlText w:val="◦"/>
      <w:lvlJc w:val="left"/>
      <w:pPr>
        <w:tabs>
          <w:tab w:val="num" w:pos="3615"/>
        </w:tabs>
        <w:ind w:left="3615" w:hanging="360"/>
      </w:pPr>
      <w:rPr>
        <w:rFonts w:ascii="OpenSymbol" w:hAnsi="OpenSymbol" w:cs="OpenSymbol"/>
      </w:rPr>
    </w:lvl>
    <w:lvl w:ilvl="8">
      <w:start w:val="1"/>
      <w:numFmt w:val="bullet"/>
      <w:lvlText w:val="▪"/>
      <w:lvlJc w:val="left"/>
      <w:pPr>
        <w:tabs>
          <w:tab w:val="num" w:pos="3975"/>
        </w:tabs>
        <w:ind w:left="3975" w:hanging="360"/>
      </w:pPr>
      <w:rPr>
        <w:rFonts w:ascii="OpenSymbol" w:hAnsi="OpenSymbol" w:cs="OpenSymbol"/>
      </w:rPr>
    </w:lvl>
  </w:abstractNum>
  <w:abstractNum w:abstractNumId="12" w15:restartNumberingAfterBreak="0">
    <w:nsid w:val="79812258"/>
    <w:multiLevelType w:val="hybridMultilevel"/>
    <w:tmpl w:val="C27A4188"/>
    <w:lvl w:ilvl="0" w:tplc="D3F61F14">
      <w:start w:val="7"/>
      <w:numFmt w:val="decimal"/>
      <w:lvlText w:val="%1"/>
      <w:lvlJc w:val="left"/>
      <w:pPr>
        <w:ind w:left="720" w:hanging="360"/>
      </w:pPr>
      <w:rPr>
        <w:rFonts w:eastAsia="Times New Roman" w:cs="Times New Roman" w:hint="default"/>
        <w:b/>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7"/>
  </w:num>
  <w:num w:numId="5">
    <w:abstractNumId w:val="10"/>
  </w:num>
  <w:num w:numId="6">
    <w:abstractNumId w:val="0"/>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5"/>
  </w:num>
  <w:num w:numId="12">
    <w:abstractNumId w:val="12"/>
  </w:num>
  <w:num w:numId="13">
    <w:abstractNumId w:val="7"/>
  </w:num>
  <w:num w:numId="14">
    <w:abstractNumId w:val="9"/>
  </w:num>
  <w:num w:numId="15">
    <w:abstractNumId w:val="9"/>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7"/>
  </w:num>
  <w:num w:numId="34">
    <w:abstractNumId w:va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qAwXMqSabEe9PHxYkNKpZeUUU3BcIdm3RHk4jAK4/MoLZ1Hy7B7Bg399IGEh3VZRmfxWf3URe2C4QVwxiWe+tw==" w:salt="ltHd0Rfs2loxPldB3eVEF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F3"/>
    <w:rsid w:val="00003872"/>
    <w:rsid w:val="00010371"/>
    <w:rsid w:val="00023582"/>
    <w:rsid w:val="000244E2"/>
    <w:rsid w:val="00040980"/>
    <w:rsid w:val="00047AC0"/>
    <w:rsid w:val="0005208B"/>
    <w:rsid w:val="00053C9A"/>
    <w:rsid w:val="00054FD7"/>
    <w:rsid w:val="00060DEA"/>
    <w:rsid w:val="0007039A"/>
    <w:rsid w:val="000720B4"/>
    <w:rsid w:val="000917AC"/>
    <w:rsid w:val="000A4E5B"/>
    <w:rsid w:val="000B0A5A"/>
    <w:rsid w:val="000B795D"/>
    <w:rsid w:val="000C5441"/>
    <w:rsid w:val="000D2011"/>
    <w:rsid w:val="000E0571"/>
    <w:rsid w:val="000E4ABF"/>
    <w:rsid w:val="000F243D"/>
    <w:rsid w:val="001012ED"/>
    <w:rsid w:val="00110C90"/>
    <w:rsid w:val="00121BA6"/>
    <w:rsid w:val="00152E0B"/>
    <w:rsid w:val="001715CF"/>
    <w:rsid w:val="00175811"/>
    <w:rsid w:val="00190365"/>
    <w:rsid w:val="00191095"/>
    <w:rsid w:val="00194CF6"/>
    <w:rsid w:val="00197148"/>
    <w:rsid w:val="001A2B99"/>
    <w:rsid w:val="001A405F"/>
    <w:rsid w:val="001A62B7"/>
    <w:rsid w:val="001B35FA"/>
    <w:rsid w:val="001C7944"/>
    <w:rsid w:val="001D011F"/>
    <w:rsid w:val="001D1882"/>
    <w:rsid w:val="001D38DE"/>
    <w:rsid w:val="001E1E23"/>
    <w:rsid w:val="001E3E94"/>
    <w:rsid w:val="001F0996"/>
    <w:rsid w:val="00204874"/>
    <w:rsid w:val="00215A6B"/>
    <w:rsid w:val="00231EFB"/>
    <w:rsid w:val="002376EB"/>
    <w:rsid w:val="00245DA9"/>
    <w:rsid w:val="002573CF"/>
    <w:rsid w:val="00267A38"/>
    <w:rsid w:val="00291DC5"/>
    <w:rsid w:val="002A4AF9"/>
    <w:rsid w:val="002B00CE"/>
    <w:rsid w:val="002B324C"/>
    <w:rsid w:val="002C10F1"/>
    <w:rsid w:val="002C3BBD"/>
    <w:rsid w:val="002C61B8"/>
    <w:rsid w:val="002D39A7"/>
    <w:rsid w:val="002D5462"/>
    <w:rsid w:val="002E16EB"/>
    <w:rsid w:val="002E2128"/>
    <w:rsid w:val="002F28A2"/>
    <w:rsid w:val="003148E9"/>
    <w:rsid w:val="00315B2A"/>
    <w:rsid w:val="00321D88"/>
    <w:rsid w:val="00323489"/>
    <w:rsid w:val="003328C4"/>
    <w:rsid w:val="00333A31"/>
    <w:rsid w:val="0033729D"/>
    <w:rsid w:val="00340D37"/>
    <w:rsid w:val="00341E68"/>
    <w:rsid w:val="00344F18"/>
    <w:rsid w:val="003510CF"/>
    <w:rsid w:val="003656F4"/>
    <w:rsid w:val="00372B36"/>
    <w:rsid w:val="00375C37"/>
    <w:rsid w:val="00382072"/>
    <w:rsid w:val="003821CD"/>
    <w:rsid w:val="003823B0"/>
    <w:rsid w:val="00394F92"/>
    <w:rsid w:val="0039738E"/>
    <w:rsid w:val="00397989"/>
    <w:rsid w:val="003A10DF"/>
    <w:rsid w:val="003A7480"/>
    <w:rsid w:val="003B2E3A"/>
    <w:rsid w:val="003B775F"/>
    <w:rsid w:val="003C0FFB"/>
    <w:rsid w:val="003D073F"/>
    <w:rsid w:val="003D1CCE"/>
    <w:rsid w:val="003F5D48"/>
    <w:rsid w:val="004000D9"/>
    <w:rsid w:val="00400385"/>
    <w:rsid w:val="004156CE"/>
    <w:rsid w:val="00415CD9"/>
    <w:rsid w:val="0041787F"/>
    <w:rsid w:val="00423173"/>
    <w:rsid w:val="004300F9"/>
    <w:rsid w:val="0043240D"/>
    <w:rsid w:val="004363D6"/>
    <w:rsid w:val="004409BC"/>
    <w:rsid w:val="00445060"/>
    <w:rsid w:val="0044701F"/>
    <w:rsid w:val="00467B68"/>
    <w:rsid w:val="004722F4"/>
    <w:rsid w:val="00475971"/>
    <w:rsid w:val="00484BA7"/>
    <w:rsid w:val="0048660E"/>
    <w:rsid w:val="004A3518"/>
    <w:rsid w:val="004A7EA3"/>
    <w:rsid w:val="004B3572"/>
    <w:rsid w:val="004C0C2E"/>
    <w:rsid w:val="004D463F"/>
    <w:rsid w:val="004E1834"/>
    <w:rsid w:val="004E77F3"/>
    <w:rsid w:val="005029F5"/>
    <w:rsid w:val="00503337"/>
    <w:rsid w:val="00515CB0"/>
    <w:rsid w:val="00517134"/>
    <w:rsid w:val="005217B9"/>
    <w:rsid w:val="00524977"/>
    <w:rsid w:val="00525E8D"/>
    <w:rsid w:val="00533004"/>
    <w:rsid w:val="00561967"/>
    <w:rsid w:val="00567155"/>
    <w:rsid w:val="0057088F"/>
    <w:rsid w:val="005730BE"/>
    <w:rsid w:val="00585AAB"/>
    <w:rsid w:val="00592FE4"/>
    <w:rsid w:val="00593C2B"/>
    <w:rsid w:val="005A7FAC"/>
    <w:rsid w:val="005B6F72"/>
    <w:rsid w:val="005C1A59"/>
    <w:rsid w:val="005D1F25"/>
    <w:rsid w:val="005D6A84"/>
    <w:rsid w:val="005F36CB"/>
    <w:rsid w:val="005F76F1"/>
    <w:rsid w:val="00601A53"/>
    <w:rsid w:val="006036DE"/>
    <w:rsid w:val="00621474"/>
    <w:rsid w:val="006216B4"/>
    <w:rsid w:val="00635DAB"/>
    <w:rsid w:val="006424E6"/>
    <w:rsid w:val="00644B07"/>
    <w:rsid w:val="006A0C5C"/>
    <w:rsid w:val="006A2B0D"/>
    <w:rsid w:val="006A2E14"/>
    <w:rsid w:val="006B5399"/>
    <w:rsid w:val="006C4AC7"/>
    <w:rsid w:val="006D1C6F"/>
    <w:rsid w:val="006D6F68"/>
    <w:rsid w:val="006E00AE"/>
    <w:rsid w:val="007016AC"/>
    <w:rsid w:val="00722B52"/>
    <w:rsid w:val="007317F3"/>
    <w:rsid w:val="00736C4E"/>
    <w:rsid w:val="007429C8"/>
    <w:rsid w:val="00751EEC"/>
    <w:rsid w:val="00753F4C"/>
    <w:rsid w:val="0076107C"/>
    <w:rsid w:val="00766F01"/>
    <w:rsid w:val="007677E9"/>
    <w:rsid w:val="0078326F"/>
    <w:rsid w:val="0079220D"/>
    <w:rsid w:val="007961B0"/>
    <w:rsid w:val="007969CC"/>
    <w:rsid w:val="007A57F7"/>
    <w:rsid w:val="007A65EF"/>
    <w:rsid w:val="007B1230"/>
    <w:rsid w:val="007B719A"/>
    <w:rsid w:val="007C08C8"/>
    <w:rsid w:val="007D746C"/>
    <w:rsid w:val="007F22CF"/>
    <w:rsid w:val="00800917"/>
    <w:rsid w:val="00806264"/>
    <w:rsid w:val="00830744"/>
    <w:rsid w:val="00843A7B"/>
    <w:rsid w:val="00857047"/>
    <w:rsid w:val="00877EAC"/>
    <w:rsid w:val="0089458E"/>
    <w:rsid w:val="008955FA"/>
    <w:rsid w:val="008A22D8"/>
    <w:rsid w:val="008A2F57"/>
    <w:rsid w:val="008A5858"/>
    <w:rsid w:val="008B5072"/>
    <w:rsid w:val="008B578B"/>
    <w:rsid w:val="008D59FE"/>
    <w:rsid w:val="008D6E89"/>
    <w:rsid w:val="008D702A"/>
    <w:rsid w:val="008F7544"/>
    <w:rsid w:val="009232BA"/>
    <w:rsid w:val="00930564"/>
    <w:rsid w:val="0094414A"/>
    <w:rsid w:val="009531D2"/>
    <w:rsid w:val="00953633"/>
    <w:rsid w:val="00975E59"/>
    <w:rsid w:val="00994EFB"/>
    <w:rsid w:val="00995EB9"/>
    <w:rsid w:val="009A2CDC"/>
    <w:rsid w:val="009A3273"/>
    <w:rsid w:val="009B61D5"/>
    <w:rsid w:val="009C3D8C"/>
    <w:rsid w:val="009D4AC6"/>
    <w:rsid w:val="009E65B2"/>
    <w:rsid w:val="009F2C25"/>
    <w:rsid w:val="009F43E5"/>
    <w:rsid w:val="00A212C3"/>
    <w:rsid w:val="00A323DE"/>
    <w:rsid w:val="00A423EE"/>
    <w:rsid w:val="00A56AE4"/>
    <w:rsid w:val="00A745B8"/>
    <w:rsid w:val="00A76C1F"/>
    <w:rsid w:val="00A77A23"/>
    <w:rsid w:val="00AA4537"/>
    <w:rsid w:val="00AA6D70"/>
    <w:rsid w:val="00AD7C9F"/>
    <w:rsid w:val="00AE290C"/>
    <w:rsid w:val="00AF65DB"/>
    <w:rsid w:val="00B021D4"/>
    <w:rsid w:val="00B07B6F"/>
    <w:rsid w:val="00B233BA"/>
    <w:rsid w:val="00B24575"/>
    <w:rsid w:val="00B3320F"/>
    <w:rsid w:val="00B53CDC"/>
    <w:rsid w:val="00B63C08"/>
    <w:rsid w:val="00B74701"/>
    <w:rsid w:val="00B85959"/>
    <w:rsid w:val="00B93354"/>
    <w:rsid w:val="00B9469C"/>
    <w:rsid w:val="00B9605C"/>
    <w:rsid w:val="00BA3959"/>
    <w:rsid w:val="00BA3A7F"/>
    <w:rsid w:val="00BB1DDC"/>
    <w:rsid w:val="00BB22DA"/>
    <w:rsid w:val="00BC194B"/>
    <w:rsid w:val="00BD6E84"/>
    <w:rsid w:val="00BE4E8A"/>
    <w:rsid w:val="00BF6D56"/>
    <w:rsid w:val="00C01B30"/>
    <w:rsid w:val="00C03E0A"/>
    <w:rsid w:val="00C14EAB"/>
    <w:rsid w:val="00C21F1F"/>
    <w:rsid w:val="00C330AC"/>
    <w:rsid w:val="00C46434"/>
    <w:rsid w:val="00C6300E"/>
    <w:rsid w:val="00C733A3"/>
    <w:rsid w:val="00C751A2"/>
    <w:rsid w:val="00C7668F"/>
    <w:rsid w:val="00C76CAE"/>
    <w:rsid w:val="00C85709"/>
    <w:rsid w:val="00C92EBA"/>
    <w:rsid w:val="00CA1B05"/>
    <w:rsid w:val="00CA30E7"/>
    <w:rsid w:val="00CB1106"/>
    <w:rsid w:val="00CB2C5E"/>
    <w:rsid w:val="00CB2D79"/>
    <w:rsid w:val="00CC0D86"/>
    <w:rsid w:val="00CD63B0"/>
    <w:rsid w:val="00CD7C9D"/>
    <w:rsid w:val="00CF4233"/>
    <w:rsid w:val="00CF5714"/>
    <w:rsid w:val="00D10FED"/>
    <w:rsid w:val="00D22E7C"/>
    <w:rsid w:val="00D303E5"/>
    <w:rsid w:val="00D40A63"/>
    <w:rsid w:val="00D52E4C"/>
    <w:rsid w:val="00D53C16"/>
    <w:rsid w:val="00D62383"/>
    <w:rsid w:val="00D65B6A"/>
    <w:rsid w:val="00D677AC"/>
    <w:rsid w:val="00D8476B"/>
    <w:rsid w:val="00D9737A"/>
    <w:rsid w:val="00DA0499"/>
    <w:rsid w:val="00DA2D7C"/>
    <w:rsid w:val="00DB1F8D"/>
    <w:rsid w:val="00DB2748"/>
    <w:rsid w:val="00DC5BD4"/>
    <w:rsid w:val="00DC7CAF"/>
    <w:rsid w:val="00DF4A52"/>
    <w:rsid w:val="00DF6F8D"/>
    <w:rsid w:val="00E149EF"/>
    <w:rsid w:val="00E23808"/>
    <w:rsid w:val="00E30FB9"/>
    <w:rsid w:val="00E4090B"/>
    <w:rsid w:val="00E47370"/>
    <w:rsid w:val="00E500D3"/>
    <w:rsid w:val="00E67C46"/>
    <w:rsid w:val="00E766C5"/>
    <w:rsid w:val="00E80826"/>
    <w:rsid w:val="00E8428A"/>
    <w:rsid w:val="00E85109"/>
    <w:rsid w:val="00E94D37"/>
    <w:rsid w:val="00E94F1A"/>
    <w:rsid w:val="00E958E1"/>
    <w:rsid w:val="00EC12D4"/>
    <w:rsid w:val="00EC4260"/>
    <w:rsid w:val="00EC72FF"/>
    <w:rsid w:val="00EC7975"/>
    <w:rsid w:val="00ED19CB"/>
    <w:rsid w:val="00EE0E70"/>
    <w:rsid w:val="00EE33AE"/>
    <w:rsid w:val="00EF6688"/>
    <w:rsid w:val="00F13C51"/>
    <w:rsid w:val="00F278B2"/>
    <w:rsid w:val="00F30674"/>
    <w:rsid w:val="00F30F87"/>
    <w:rsid w:val="00F46591"/>
    <w:rsid w:val="00F716DC"/>
    <w:rsid w:val="00F724E7"/>
    <w:rsid w:val="00F75FFB"/>
    <w:rsid w:val="00F77A27"/>
    <w:rsid w:val="00F85032"/>
    <w:rsid w:val="00F86D9E"/>
    <w:rsid w:val="00F86F25"/>
    <w:rsid w:val="00F90F2D"/>
    <w:rsid w:val="00F93CE2"/>
    <w:rsid w:val="00FA085E"/>
    <w:rsid w:val="00FD2F69"/>
    <w:rsid w:val="00FD7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E10A3"/>
  <w15:docId w15:val="{77181971-FD6B-4175-9DDB-8A20D387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7134"/>
    <w:pPr>
      <w:ind w:left="454"/>
      <w:jc w:val="both"/>
    </w:pPr>
    <w:rPr>
      <w:rFonts w:ascii="Calibri" w:eastAsia="Calibri" w:hAnsi="Calibri" w:cs="Times New Roman"/>
      <w:lang w:val="es-ES_tradnl"/>
    </w:rPr>
  </w:style>
  <w:style w:type="paragraph" w:styleId="berschrift1">
    <w:name w:val="heading 1"/>
    <w:basedOn w:val="Standard"/>
    <w:next w:val="Standard"/>
    <w:link w:val="berschrift1Zchn"/>
    <w:uiPriority w:val="9"/>
    <w:qFormat/>
    <w:rsid w:val="002C61B8"/>
    <w:pPr>
      <w:keepNext/>
      <w:keepLines/>
      <w:numPr>
        <w:numId w:val="23"/>
      </w:numPr>
      <w:spacing w:before="600" w:after="240" w:line="360" w:lineRule="auto"/>
      <w:outlineLvl w:val="0"/>
    </w:pPr>
    <w:rPr>
      <w:rFonts w:eastAsia="Times New Roman"/>
      <w:b/>
      <w:bCs/>
      <w:sz w:val="24"/>
      <w:szCs w:val="28"/>
      <w:lang w:eastAsia="de-DE"/>
    </w:rPr>
  </w:style>
  <w:style w:type="paragraph" w:styleId="berschrift2">
    <w:name w:val="heading 2"/>
    <w:aliases w:val="Artikel"/>
    <w:basedOn w:val="Standard"/>
    <w:next w:val="Standard"/>
    <w:link w:val="berschrift2Zchn"/>
    <w:uiPriority w:val="9"/>
    <w:semiHidden/>
    <w:qFormat/>
    <w:rsid w:val="002C61B8"/>
    <w:pPr>
      <w:numPr>
        <w:ilvl w:val="1"/>
        <w:numId w:val="23"/>
      </w:numPr>
      <w:spacing w:before="200" w:after="0" w:line="360" w:lineRule="auto"/>
      <w:outlineLvl w:val="1"/>
    </w:pPr>
    <w:rPr>
      <w:rFonts w:ascii="Arial" w:eastAsia="Times New Roman" w:hAnsi="Arial"/>
      <w:bCs/>
      <w:szCs w:val="26"/>
      <w:lang w:eastAsia="de-DE"/>
    </w:rPr>
  </w:style>
  <w:style w:type="paragraph" w:styleId="berschrift3">
    <w:name w:val="heading 3"/>
    <w:basedOn w:val="Standard"/>
    <w:next w:val="Standard"/>
    <w:link w:val="berschrift3Zchn"/>
    <w:uiPriority w:val="9"/>
    <w:semiHidden/>
    <w:qFormat/>
    <w:rsid w:val="002C61B8"/>
    <w:pPr>
      <w:keepNext/>
      <w:keepLines/>
      <w:numPr>
        <w:ilvl w:val="2"/>
        <w:numId w:val="23"/>
      </w:numPr>
      <w:spacing w:before="200" w:after="0" w:line="360" w:lineRule="auto"/>
      <w:outlineLvl w:val="2"/>
    </w:pPr>
    <w:rPr>
      <w:rFonts w:ascii="Cambria" w:eastAsia="Times New Roman" w:hAnsi="Cambria"/>
      <w:b/>
      <w:bCs/>
      <w:color w:val="4F81BD"/>
      <w:szCs w:val="20"/>
      <w:lang w:eastAsia="de-DE"/>
    </w:rPr>
  </w:style>
  <w:style w:type="paragraph" w:styleId="berschrift4">
    <w:name w:val="heading 4"/>
    <w:basedOn w:val="Standard"/>
    <w:next w:val="Standard"/>
    <w:link w:val="berschrift4Zchn"/>
    <w:uiPriority w:val="9"/>
    <w:semiHidden/>
    <w:qFormat/>
    <w:rsid w:val="002C61B8"/>
    <w:pPr>
      <w:keepNext/>
      <w:keepLines/>
      <w:numPr>
        <w:ilvl w:val="3"/>
        <w:numId w:val="23"/>
      </w:numPr>
      <w:spacing w:before="200" w:after="0" w:line="360" w:lineRule="auto"/>
      <w:outlineLvl w:val="3"/>
    </w:pPr>
    <w:rPr>
      <w:rFonts w:ascii="Cambria" w:eastAsia="Times New Roman" w:hAnsi="Cambria"/>
      <w:b/>
      <w:bCs/>
      <w:i/>
      <w:iCs/>
      <w:color w:val="4F81BD"/>
      <w:szCs w:val="20"/>
      <w:lang w:eastAsia="de-DE"/>
    </w:rPr>
  </w:style>
  <w:style w:type="paragraph" w:styleId="berschrift5">
    <w:name w:val="heading 5"/>
    <w:basedOn w:val="Standard"/>
    <w:next w:val="Standard"/>
    <w:link w:val="berschrift5Zchn"/>
    <w:uiPriority w:val="9"/>
    <w:semiHidden/>
    <w:qFormat/>
    <w:rsid w:val="002C61B8"/>
    <w:pPr>
      <w:keepNext/>
      <w:keepLines/>
      <w:numPr>
        <w:ilvl w:val="4"/>
        <w:numId w:val="23"/>
      </w:numPr>
      <w:spacing w:before="200" w:after="0" w:line="360" w:lineRule="auto"/>
      <w:outlineLvl w:val="4"/>
    </w:pPr>
    <w:rPr>
      <w:rFonts w:ascii="Cambria" w:eastAsia="Times New Roman" w:hAnsi="Cambria"/>
      <w:color w:val="243F60"/>
      <w:szCs w:val="20"/>
      <w:lang w:eastAsia="de-DE"/>
    </w:rPr>
  </w:style>
  <w:style w:type="paragraph" w:styleId="berschrift6">
    <w:name w:val="heading 6"/>
    <w:basedOn w:val="Standard"/>
    <w:next w:val="Standard"/>
    <w:link w:val="berschrift6Zchn"/>
    <w:uiPriority w:val="9"/>
    <w:semiHidden/>
    <w:qFormat/>
    <w:rsid w:val="002C61B8"/>
    <w:pPr>
      <w:keepNext/>
      <w:keepLines/>
      <w:numPr>
        <w:ilvl w:val="5"/>
        <w:numId w:val="23"/>
      </w:numPr>
      <w:spacing w:before="200" w:after="0" w:line="360" w:lineRule="auto"/>
      <w:outlineLvl w:val="5"/>
    </w:pPr>
    <w:rPr>
      <w:rFonts w:ascii="Cambria" w:eastAsia="Times New Roman" w:hAnsi="Cambria"/>
      <w:i/>
      <w:iCs/>
      <w:color w:val="243F60"/>
      <w:szCs w:val="20"/>
      <w:lang w:eastAsia="de-DE"/>
    </w:rPr>
  </w:style>
  <w:style w:type="paragraph" w:styleId="berschrift7">
    <w:name w:val="heading 7"/>
    <w:basedOn w:val="Standard"/>
    <w:next w:val="Standard"/>
    <w:link w:val="berschrift7Zchn"/>
    <w:uiPriority w:val="9"/>
    <w:semiHidden/>
    <w:qFormat/>
    <w:rsid w:val="002C61B8"/>
    <w:pPr>
      <w:keepNext/>
      <w:keepLines/>
      <w:numPr>
        <w:ilvl w:val="6"/>
        <w:numId w:val="23"/>
      </w:numPr>
      <w:spacing w:before="200" w:after="0" w:line="360" w:lineRule="auto"/>
      <w:outlineLvl w:val="6"/>
    </w:pPr>
    <w:rPr>
      <w:rFonts w:ascii="Cambria" w:eastAsia="Times New Roman" w:hAnsi="Cambria"/>
      <w:i/>
      <w:iCs/>
      <w:color w:val="404040"/>
      <w:szCs w:val="20"/>
      <w:lang w:eastAsia="de-DE"/>
    </w:rPr>
  </w:style>
  <w:style w:type="paragraph" w:styleId="berschrift8">
    <w:name w:val="heading 8"/>
    <w:basedOn w:val="Standard"/>
    <w:next w:val="Standard"/>
    <w:link w:val="berschrift8Zchn"/>
    <w:uiPriority w:val="9"/>
    <w:semiHidden/>
    <w:qFormat/>
    <w:rsid w:val="002C61B8"/>
    <w:pPr>
      <w:keepNext/>
      <w:keepLines/>
      <w:numPr>
        <w:ilvl w:val="7"/>
        <w:numId w:val="23"/>
      </w:numPr>
      <w:spacing w:before="200" w:after="0" w:line="360" w:lineRule="auto"/>
      <w:outlineLvl w:val="7"/>
    </w:pPr>
    <w:rPr>
      <w:rFonts w:ascii="Cambria" w:eastAsia="Times New Roman" w:hAnsi="Cambria"/>
      <w:color w:val="404040"/>
      <w:sz w:val="20"/>
      <w:szCs w:val="20"/>
      <w:lang w:eastAsia="de-DE"/>
    </w:rPr>
  </w:style>
  <w:style w:type="paragraph" w:styleId="berschrift9">
    <w:name w:val="heading 9"/>
    <w:basedOn w:val="Standard"/>
    <w:next w:val="Standard"/>
    <w:link w:val="berschrift9Zchn"/>
    <w:uiPriority w:val="9"/>
    <w:semiHidden/>
    <w:qFormat/>
    <w:rsid w:val="002C61B8"/>
    <w:pPr>
      <w:keepNext/>
      <w:keepLines/>
      <w:numPr>
        <w:ilvl w:val="8"/>
        <w:numId w:val="23"/>
      </w:numPr>
      <w:spacing w:before="200" w:after="0" w:line="360" w:lineRule="auto"/>
      <w:outlineLvl w:val="8"/>
    </w:pPr>
    <w:rPr>
      <w:rFonts w:ascii="Cambria" w:eastAsia="Times New Roman" w:hAnsi="Cambria"/>
      <w:i/>
      <w:iCs/>
      <w:color w:val="40404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1B8"/>
    <w:rPr>
      <w:rFonts w:ascii="Calibri" w:eastAsia="Times New Roman" w:hAnsi="Calibri" w:cs="Times New Roman"/>
      <w:b/>
      <w:bCs/>
      <w:sz w:val="24"/>
      <w:szCs w:val="28"/>
      <w:lang w:val="en-US" w:eastAsia="de-DE"/>
    </w:rPr>
  </w:style>
  <w:style w:type="character" w:customStyle="1" w:styleId="berschrift2Zchn">
    <w:name w:val="Überschrift 2 Zchn"/>
    <w:aliases w:val="Artikel Zchn"/>
    <w:basedOn w:val="Absatz-Standardschriftart"/>
    <w:link w:val="berschrift2"/>
    <w:uiPriority w:val="9"/>
    <w:semiHidden/>
    <w:rsid w:val="002C61B8"/>
    <w:rPr>
      <w:rFonts w:ascii="Arial" w:eastAsia="Times New Roman" w:hAnsi="Arial" w:cs="Times New Roman"/>
      <w:bCs/>
      <w:szCs w:val="26"/>
      <w:lang w:val="en-US" w:eastAsia="de-DE"/>
    </w:rPr>
  </w:style>
  <w:style w:type="character" w:customStyle="1" w:styleId="berschrift3Zchn">
    <w:name w:val="Überschrift 3 Zchn"/>
    <w:basedOn w:val="Absatz-Standardschriftart"/>
    <w:link w:val="berschrift3"/>
    <w:uiPriority w:val="9"/>
    <w:semiHidden/>
    <w:rsid w:val="002C61B8"/>
    <w:rPr>
      <w:rFonts w:ascii="Cambria" w:eastAsia="Times New Roman" w:hAnsi="Cambria" w:cs="Times New Roman"/>
      <w:b/>
      <w:bCs/>
      <w:color w:val="4F81BD"/>
      <w:szCs w:val="20"/>
      <w:lang w:val="en-US" w:eastAsia="de-DE"/>
    </w:rPr>
  </w:style>
  <w:style w:type="character" w:customStyle="1" w:styleId="berschrift4Zchn">
    <w:name w:val="Überschrift 4 Zchn"/>
    <w:basedOn w:val="Absatz-Standardschriftart"/>
    <w:link w:val="berschrift4"/>
    <w:uiPriority w:val="9"/>
    <w:semiHidden/>
    <w:rsid w:val="002C61B8"/>
    <w:rPr>
      <w:rFonts w:ascii="Cambria" w:eastAsia="Times New Roman" w:hAnsi="Cambria" w:cs="Times New Roman"/>
      <w:b/>
      <w:bCs/>
      <w:i/>
      <w:iCs/>
      <w:color w:val="4F81BD"/>
      <w:szCs w:val="20"/>
      <w:lang w:val="en-US" w:eastAsia="de-DE"/>
    </w:rPr>
  </w:style>
  <w:style w:type="character" w:customStyle="1" w:styleId="berschrift5Zchn">
    <w:name w:val="Überschrift 5 Zchn"/>
    <w:basedOn w:val="Absatz-Standardschriftart"/>
    <w:link w:val="berschrift5"/>
    <w:uiPriority w:val="9"/>
    <w:semiHidden/>
    <w:rsid w:val="002C61B8"/>
    <w:rPr>
      <w:rFonts w:ascii="Cambria" w:eastAsia="Times New Roman" w:hAnsi="Cambria" w:cs="Times New Roman"/>
      <w:color w:val="243F60"/>
      <w:szCs w:val="20"/>
      <w:lang w:val="en-US" w:eastAsia="de-DE"/>
    </w:rPr>
  </w:style>
  <w:style w:type="character" w:customStyle="1" w:styleId="berschrift6Zchn">
    <w:name w:val="Überschrift 6 Zchn"/>
    <w:basedOn w:val="Absatz-Standardschriftart"/>
    <w:link w:val="berschrift6"/>
    <w:uiPriority w:val="9"/>
    <w:semiHidden/>
    <w:rsid w:val="002C61B8"/>
    <w:rPr>
      <w:rFonts w:ascii="Cambria" w:eastAsia="Times New Roman" w:hAnsi="Cambria" w:cs="Times New Roman"/>
      <w:i/>
      <w:iCs/>
      <w:color w:val="243F60"/>
      <w:szCs w:val="20"/>
      <w:lang w:val="en-US" w:eastAsia="de-DE"/>
    </w:rPr>
  </w:style>
  <w:style w:type="character" w:customStyle="1" w:styleId="berschrift7Zchn">
    <w:name w:val="Überschrift 7 Zchn"/>
    <w:basedOn w:val="Absatz-Standardschriftart"/>
    <w:link w:val="berschrift7"/>
    <w:uiPriority w:val="9"/>
    <w:semiHidden/>
    <w:rsid w:val="002C61B8"/>
    <w:rPr>
      <w:rFonts w:ascii="Cambria" w:eastAsia="Times New Roman" w:hAnsi="Cambria" w:cs="Times New Roman"/>
      <w:i/>
      <w:iCs/>
      <w:color w:val="404040"/>
      <w:szCs w:val="20"/>
      <w:lang w:val="en-US" w:eastAsia="de-DE"/>
    </w:rPr>
  </w:style>
  <w:style w:type="character" w:customStyle="1" w:styleId="berschrift8Zchn">
    <w:name w:val="Überschrift 8 Zchn"/>
    <w:basedOn w:val="Absatz-Standardschriftart"/>
    <w:link w:val="berschrift8"/>
    <w:uiPriority w:val="9"/>
    <w:semiHidden/>
    <w:rsid w:val="002C61B8"/>
    <w:rPr>
      <w:rFonts w:ascii="Cambria" w:eastAsia="Times New Roman" w:hAnsi="Cambria" w:cs="Times New Roman"/>
      <w:color w:val="404040"/>
      <w:sz w:val="20"/>
      <w:szCs w:val="20"/>
      <w:lang w:val="en-US" w:eastAsia="de-DE"/>
    </w:rPr>
  </w:style>
  <w:style w:type="character" w:customStyle="1" w:styleId="berschrift9Zchn">
    <w:name w:val="Überschrift 9 Zchn"/>
    <w:basedOn w:val="Absatz-Standardschriftart"/>
    <w:link w:val="berschrift9"/>
    <w:uiPriority w:val="9"/>
    <w:semiHidden/>
    <w:rsid w:val="002C61B8"/>
    <w:rPr>
      <w:rFonts w:ascii="Cambria" w:eastAsia="Times New Roman" w:hAnsi="Cambria" w:cs="Times New Roman"/>
      <w:i/>
      <w:iCs/>
      <w:color w:val="404040"/>
      <w:sz w:val="20"/>
      <w:szCs w:val="20"/>
      <w:lang w:val="en-US" w:eastAsia="de-DE"/>
    </w:rPr>
  </w:style>
  <w:style w:type="paragraph" w:customStyle="1" w:styleId="Listenabsatz1">
    <w:name w:val="Listenabsatz1"/>
    <w:basedOn w:val="Standard"/>
    <w:semiHidden/>
    <w:rsid w:val="002C61B8"/>
    <w:pPr>
      <w:suppressAutoHyphens/>
      <w:overflowPunct w:val="0"/>
      <w:autoSpaceDE w:val="0"/>
      <w:textAlignment w:val="baseline"/>
    </w:pPr>
    <w:rPr>
      <w:rFonts w:eastAsia="Times New Roman"/>
      <w:kern w:val="1"/>
      <w:szCs w:val="20"/>
      <w:lang w:eastAsia="zh-CN"/>
    </w:rPr>
  </w:style>
  <w:style w:type="paragraph" w:styleId="Listenabsatz">
    <w:name w:val="List Paragraph"/>
    <w:basedOn w:val="Standard"/>
    <w:uiPriority w:val="34"/>
    <w:semiHidden/>
    <w:qFormat/>
    <w:rsid w:val="002C61B8"/>
    <w:pPr>
      <w:ind w:left="720"/>
      <w:contextualSpacing/>
    </w:pPr>
  </w:style>
  <w:style w:type="character" w:styleId="Kommentarzeichen">
    <w:name w:val="annotation reference"/>
    <w:uiPriority w:val="99"/>
    <w:semiHidden/>
    <w:rsid w:val="002C61B8"/>
    <w:rPr>
      <w:sz w:val="16"/>
      <w:szCs w:val="16"/>
    </w:rPr>
  </w:style>
  <w:style w:type="paragraph" w:styleId="Kommentartext">
    <w:name w:val="annotation text"/>
    <w:basedOn w:val="Standard"/>
    <w:link w:val="KommentartextZchn"/>
    <w:uiPriority w:val="99"/>
    <w:semiHidden/>
    <w:rsid w:val="002C61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61B8"/>
    <w:rPr>
      <w:rFonts w:ascii="Calibri" w:eastAsia="Calibri" w:hAnsi="Calibri" w:cs="Times New Roman"/>
      <w:sz w:val="20"/>
      <w:szCs w:val="20"/>
      <w:lang w:val="en-US"/>
    </w:rPr>
  </w:style>
  <w:style w:type="paragraph" w:styleId="Sprechblasentext">
    <w:name w:val="Balloon Text"/>
    <w:basedOn w:val="Standard"/>
    <w:link w:val="SprechblasentextZchn"/>
    <w:uiPriority w:val="99"/>
    <w:semiHidden/>
    <w:rsid w:val="002C61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1B8"/>
    <w:rPr>
      <w:rFonts w:ascii="Tahoma" w:eastAsia="Calibri" w:hAnsi="Tahoma" w:cs="Tahoma"/>
      <w:sz w:val="16"/>
      <w:szCs w:val="16"/>
      <w:lang w:val="en-US"/>
    </w:rPr>
  </w:style>
  <w:style w:type="paragraph" w:styleId="Kommentarthema">
    <w:name w:val="annotation subject"/>
    <w:basedOn w:val="Kommentartext"/>
    <w:next w:val="Kommentartext"/>
    <w:link w:val="KommentarthemaZchn"/>
    <w:uiPriority w:val="99"/>
    <w:semiHidden/>
    <w:rsid w:val="002C61B8"/>
    <w:rPr>
      <w:b/>
      <w:bCs/>
    </w:rPr>
  </w:style>
  <w:style w:type="character" w:customStyle="1" w:styleId="KommentarthemaZchn">
    <w:name w:val="Kommentarthema Zchn"/>
    <w:basedOn w:val="KommentartextZchn"/>
    <w:link w:val="Kommentarthema"/>
    <w:uiPriority w:val="99"/>
    <w:semiHidden/>
    <w:rsid w:val="002C61B8"/>
    <w:rPr>
      <w:rFonts w:ascii="Calibri" w:eastAsia="Calibri" w:hAnsi="Calibri" w:cs="Times New Roman"/>
      <w:b/>
      <w:bCs/>
      <w:sz w:val="20"/>
      <w:szCs w:val="20"/>
      <w:lang w:val="en-US"/>
    </w:rPr>
  </w:style>
  <w:style w:type="paragraph" w:styleId="Kopfzeile">
    <w:name w:val="header"/>
    <w:basedOn w:val="Standard"/>
    <w:link w:val="KopfzeileZchn"/>
    <w:uiPriority w:val="99"/>
    <w:rsid w:val="002C61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61B8"/>
    <w:rPr>
      <w:rFonts w:ascii="Calibri" w:eastAsia="Calibri" w:hAnsi="Calibri" w:cs="Times New Roman"/>
      <w:lang w:val="en-US"/>
    </w:rPr>
  </w:style>
  <w:style w:type="paragraph" w:styleId="Fuzeile">
    <w:name w:val="footer"/>
    <w:basedOn w:val="Standard"/>
    <w:link w:val="FuzeileZchn"/>
    <w:uiPriority w:val="99"/>
    <w:rsid w:val="002C61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61B8"/>
    <w:rPr>
      <w:rFonts w:ascii="Calibri" w:eastAsia="Calibri" w:hAnsi="Calibri" w:cs="Times New Roman"/>
      <w:lang w:val="en-US"/>
    </w:rPr>
  </w:style>
  <w:style w:type="table" w:styleId="Tabellenraster">
    <w:name w:val="Table Grid"/>
    <w:basedOn w:val="NormaleTabelle"/>
    <w:uiPriority w:val="59"/>
    <w:rsid w:val="002C61B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C61B8"/>
    <w:rPr>
      <w:color w:val="808080"/>
    </w:rPr>
  </w:style>
  <w:style w:type="paragraph" w:styleId="Verzeichnis1">
    <w:name w:val="toc 1"/>
    <w:basedOn w:val="Standard"/>
    <w:next w:val="Standard"/>
    <w:autoRedefine/>
    <w:uiPriority w:val="39"/>
    <w:rsid w:val="002C61B8"/>
    <w:pPr>
      <w:tabs>
        <w:tab w:val="left" w:pos="426"/>
        <w:tab w:val="right" w:leader="dot" w:pos="9060"/>
      </w:tabs>
      <w:spacing w:after="100" w:line="360" w:lineRule="auto"/>
      <w:ind w:left="425" w:hanging="425"/>
    </w:pPr>
    <w:rPr>
      <w:rFonts w:eastAsia="Times New Roman"/>
      <w:szCs w:val="28"/>
      <w:lang w:eastAsia="de-DE"/>
    </w:rPr>
  </w:style>
  <w:style w:type="paragraph" w:styleId="Inhaltsverzeichnisberschrift">
    <w:name w:val="TOC Heading"/>
    <w:basedOn w:val="berschrift1"/>
    <w:next w:val="Standard"/>
    <w:uiPriority w:val="39"/>
    <w:qFormat/>
    <w:rsid w:val="002C61B8"/>
    <w:pPr>
      <w:pageBreakBefore/>
      <w:numPr>
        <w:numId w:val="0"/>
      </w:numPr>
      <w:spacing w:before="0" w:after="480" w:line="259" w:lineRule="auto"/>
      <w:jc w:val="left"/>
    </w:pPr>
    <w:rPr>
      <w:rFonts w:eastAsiaTheme="majorEastAsia" w:cstheme="majorBidi"/>
      <w:bCs w:val="0"/>
      <w:sz w:val="28"/>
      <w:szCs w:val="32"/>
    </w:rPr>
  </w:style>
  <w:style w:type="character" w:styleId="Hyperlink">
    <w:name w:val="Hyperlink"/>
    <w:basedOn w:val="Absatz-Standardschriftart"/>
    <w:uiPriority w:val="99"/>
    <w:rsid w:val="002C61B8"/>
    <w:rPr>
      <w:color w:val="0000FF" w:themeColor="hyperlink"/>
      <w:u w:val="single"/>
    </w:rPr>
  </w:style>
  <w:style w:type="character" w:styleId="Fett">
    <w:name w:val="Strong"/>
    <w:basedOn w:val="Absatz-Standardschriftart"/>
    <w:uiPriority w:val="22"/>
    <w:qFormat/>
    <w:rsid w:val="002C61B8"/>
    <w:rPr>
      <w:b/>
      <w:bCs/>
    </w:rPr>
  </w:style>
  <w:style w:type="paragraph" w:customStyle="1" w:styleId="DatumUnterschrift">
    <w:name w:val="Datum Unterschrift"/>
    <w:basedOn w:val="Standard"/>
    <w:qFormat/>
    <w:rsid w:val="002C61B8"/>
    <w:pPr>
      <w:spacing w:after="100"/>
      <w:jc w:val="left"/>
    </w:pPr>
  </w:style>
  <w:style w:type="paragraph" w:customStyle="1" w:styleId="DatumUnterschriftde">
    <w:name w:val="Datum Unterschrift de"/>
    <w:basedOn w:val="DatumUnterschrift"/>
    <w:qFormat/>
    <w:rsid w:val="002C61B8"/>
    <w:pPr>
      <w:spacing w:after="240"/>
    </w:pPr>
    <w:rPr>
      <w:color w:val="5F5F5F"/>
    </w:rPr>
  </w:style>
  <w:style w:type="paragraph" w:customStyle="1" w:styleId="DatumUnterschriftTrenner">
    <w:name w:val="Datum Unterschrift Trenner"/>
    <w:basedOn w:val="Standard"/>
    <w:qFormat/>
    <w:rsid w:val="002C61B8"/>
    <w:pPr>
      <w:tabs>
        <w:tab w:val="left" w:leader="underscore" w:pos="4253"/>
        <w:tab w:val="left" w:pos="4820"/>
        <w:tab w:val="right" w:leader="underscore" w:pos="9072"/>
      </w:tabs>
      <w:spacing w:before="1600" w:after="120"/>
      <w:jc w:val="left"/>
    </w:pPr>
  </w:style>
  <w:style w:type="paragraph" w:customStyle="1" w:styleId="DBStandard">
    <w:name w:val="DB Standard"/>
    <w:basedOn w:val="Standard"/>
    <w:qFormat/>
    <w:rsid w:val="002C61B8"/>
    <w:pPr>
      <w:ind w:left="0"/>
    </w:pPr>
  </w:style>
  <w:style w:type="paragraph" w:customStyle="1" w:styleId="DBStandardzentriert">
    <w:name w:val="DB Standard zentriert"/>
    <w:basedOn w:val="Standard"/>
    <w:qFormat/>
    <w:rsid w:val="002C61B8"/>
    <w:pPr>
      <w:spacing w:before="440" w:after="440"/>
      <w:ind w:left="0"/>
      <w:jc w:val="center"/>
    </w:pPr>
  </w:style>
  <w:style w:type="paragraph" w:customStyle="1" w:styleId="DBTitelsp">
    <w:name w:val="DB Titel sp"/>
    <w:basedOn w:val="Standard"/>
    <w:qFormat/>
    <w:rsid w:val="00517134"/>
    <w:pPr>
      <w:spacing w:before="1200" w:after="240"/>
      <w:ind w:left="0"/>
      <w:jc w:val="center"/>
    </w:pPr>
    <w:rPr>
      <w:b/>
      <w:sz w:val="24"/>
    </w:rPr>
  </w:style>
  <w:style w:type="paragraph" w:customStyle="1" w:styleId="DBTitelde">
    <w:name w:val="DB Titel de"/>
    <w:basedOn w:val="DBTitelsp"/>
    <w:qFormat/>
    <w:rsid w:val="002C61B8"/>
    <w:pPr>
      <w:spacing w:before="0" w:after="480"/>
    </w:pPr>
    <w:rPr>
      <w:i/>
      <w:color w:val="5F5F5F"/>
    </w:rPr>
  </w:style>
  <w:style w:type="character" w:customStyle="1" w:styleId="Formularinhalt">
    <w:name w:val="Formularinhalt"/>
    <w:basedOn w:val="Absatz-Standardschriftart"/>
    <w:uiPriority w:val="1"/>
    <w:rsid w:val="004A7EA3"/>
    <w:rPr>
      <w:b/>
      <w:color w:val="C00000"/>
    </w:rPr>
  </w:style>
  <w:style w:type="paragraph" w:customStyle="1" w:styleId="Grafikanker">
    <w:name w:val="Grafikanker"/>
    <w:basedOn w:val="Standard"/>
    <w:qFormat/>
    <w:rsid w:val="002C61B8"/>
    <w:pPr>
      <w:tabs>
        <w:tab w:val="right" w:pos="9072"/>
      </w:tabs>
      <w:ind w:left="0"/>
    </w:pPr>
  </w:style>
  <w:style w:type="paragraph" w:styleId="KeinLeerraum">
    <w:name w:val="No Spacing"/>
    <w:uiPriority w:val="1"/>
    <w:semiHidden/>
    <w:qFormat/>
    <w:rsid w:val="002C61B8"/>
    <w:pPr>
      <w:spacing w:after="0" w:line="240" w:lineRule="auto"/>
    </w:pPr>
    <w:rPr>
      <w:rFonts w:ascii="Calibri" w:eastAsia="Calibri" w:hAnsi="Calibri" w:cs="Times New Roman"/>
    </w:rPr>
  </w:style>
  <w:style w:type="character" w:customStyle="1" w:styleId="Kennzeichnungde">
    <w:name w:val="Kennzeichnung de"/>
    <w:basedOn w:val="Absatz-Standardschriftart"/>
    <w:uiPriority w:val="1"/>
    <w:qFormat/>
    <w:rsid w:val="002C61B8"/>
    <w:rPr>
      <w:i/>
      <w:color w:val="5F5F5F"/>
      <w:lang w:val="de-DE"/>
    </w:rPr>
  </w:style>
  <w:style w:type="paragraph" w:customStyle="1" w:styleId="Listeabc">
    <w:name w:val="Liste abc"/>
    <w:basedOn w:val="Standard"/>
    <w:qFormat/>
    <w:rsid w:val="002C61B8"/>
    <w:pPr>
      <w:numPr>
        <w:numId w:val="15"/>
      </w:numPr>
      <w:suppressAutoHyphens/>
      <w:overflowPunct w:val="0"/>
      <w:autoSpaceDE w:val="0"/>
      <w:spacing w:after="120"/>
    </w:pPr>
    <w:rPr>
      <w:rFonts w:eastAsia="Times New Roman" w:cs="Arial"/>
      <w:kern w:val="1"/>
      <w:lang w:eastAsia="zh-CN"/>
    </w:rPr>
  </w:style>
  <w:style w:type="paragraph" w:customStyle="1" w:styleId="Listenzusatzde">
    <w:name w:val="Listenzusatz de"/>
    <w:basedOn w:val="Listeabc"/>
    <w:qFormat/>
    <w:rsid w:val="002C61B8"/>
    <w:pPr>
      <w:numPr>
        <w:ilvl w:val="1"/>
      </w:numPr>
    </w:pPr>
    <w:rPr>
      <w:color w:val="5F5F5F"/>
      <w:lang w:val="de-DE"/>
    </w:rPr>
  </w:style>
  <w:style w:type="paragraph" w:customStyle="1" w:styleId="StandardAbstand">
    <w:name w:val="Standard Abstand"/>
    <w:basedOn w:val="Standard"/>
    <w:qFormat/>
    <w:rsid w:val="002C61B8"/>
    <w:pPr>
      <w:spacing w:before="400"/>
    </w:pPr>
    <w:rPr>
      <w:b/>
    </w:rPr>
  </w:style>
  <w:style w:type="paragraph" w:customStyle="1" w:styleId="Standardde">
    <w:name w:val="Standard de"/>
    <w:basedOn w:val="Standard"/>
    <w:qFormat/>
    <w:rsid w:val="002C61B8"/>
    <w:rPr>
      <w:color w:val="5F5F5F"/>
    </w:rPr>
  </w:style>
  <w:style w:type="paragraph" w:styleId="berarbeitung">
    <w:name w:val="Revision"/>
    <w:hidden/>
    <w:uiPriority w:val="99"/>
    <w:semiHidden/>
    <w:rsid w:val="00010371"/>
    <w:pPr>
      <w:spacing w:after="0" w:line="240" w:lineRule="auto"/>
    </w:pPr>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80544">
      <w:bodyDiv w:val="1"/>
      <w:marLeft w:val="0"/>
      <w:marRight w:val="0"/>
      <w:marTop w:val="0"/>
      <w:marBottom w:val="0"/>
      <w:divBdr>
        <w:top w:val="none" w:sz="0" w:space="0" w:color="auto"/>
        <w:left w:val="none" w:sz="0" w:space="0" w:color="auto"/>
        <w:bottom w:val="none" w:sz="0" w:space="0" w:color="auto"/>
        <w:right w:val="none" w:sz="0" w:space="0" w:color="auto"/>
      </w:divBdr>
    </w:div>
    <w:div w:id="198161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etra\Freiberuflich\2022\2022%20Auftr&#228;ge\VitaminA\bearbeitet\Nord\versenden\22-06-24_Zusatzvereinbarung%20Su_d%20Nord_final_E%20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5C64885D8E47B49ACDBEBCF906CD17"/>
        <w:category>
          <w:name w:val="Allgemein"/>
          <w:gallery w:val="placeholder"/>
        </w:category>
        <w:types>
          <w:type w:val="bbPlcHdr"/>
        </w:types>
        <w:behaviors>
          <w:behavior w:val="content"/>
        </w:behaviors>
        <w:guid w:val="{C335F14D-1F76-4EC7-8DEC-7CCFC1944879}"/>
      </w:docPartPr>
      <w:docPartBody>
        <w:p w:rsidR="00406C2F" w:rsidRDefault="0015795D" w:rsidP="0015795D">
          <w:pPr>
            <w:pStyle w:val="6F5C64885D8E47B49ACDBEBCF906CD176"/>
          </w:pPr>
          <w:r w:rsidRPr="00175811">
            <w:rPr>
              <w:rStyle w:val="Formularinhalt"/>
              <w:highlight w:val="lightGray"/>
            </w:rPr>
            <w:t>Nombre de la organización ejecutora</w:t>
          </w:r>
        </w:p>
      </w:docPartBody>
    </w:docPart>
    <w:docPart>
      <w:docPartPr>
        <w:name w:val="2D0BE10FADD44EAE9CFC60D54F28D337"/>
        <w:category>
          <w:name w:val="Allgemein"/>
          <w:gallery w:val="placeholder"/>
        </w:category>
        <w:types>
          <w:type w:val="bbPlcHdr"/>
        </w:types>
        <w:behaviors>
          <w:behavior w:val="content"/>
        </w:behaviors>
        <w:guid w:val="{2D798E91-45FC-4350-BA43-D0129BD1D78A}"/>
      </w:docPartPr>
      <w:docPartBody>
        <w:p w:rsidR="00406C2F" w:rsidRDefault="0015795D" w:rsidP="0015795D">
          <w:pPr>
            <w:pStyle w:val="2D0BE10FADD44EAE9CFC60D54F28D3376"/>
          </w:pPr>
          <w:r w:rsidRPr="00175811">
            <w:rPr>
              <w:rStyle w:val="Formularinhalt"/>
              <w:highlight w:val="lightGray"/>
            </w:rPr>
            <w:t>Dirección de la organización ejecutora</w:t>
          </w:r>
        </w:p>
      </w:docPartBody>
    </w:docPart>
    <w:docPart>
      <w:docPartPr>
        <w:name w:val="B8833400A8314B7FBC0E84BC1D17BAD6"/>
        <w:category>
          <w:name w:val="Allgemein"/>
          <w:gallery w:val="placeholder"/>
        </w:category>
        <w:types>
          <w:type w:val="bbPlcHdr"/>
        </w:types>
        <w:behaviors>
          <w:behavior w:val="content"/>
        </w:behaviors>
        <w:guid w:val="{BB686CFC-9E68-41A9-A4C7-DAC2AA0B3113}"/>
      </w:docPartPr>
      <w:docPartBody>
        <w:p w:rsidR="00406C2F" w:rsidRDefault="0015795D" w:rsidP="0015795D">
          <w:pPr>
            <w:pStyle w:val="B8833400A8314B7FBC0E84BC1D17BAD66"/>
          </w:pPr>
          <w:r w:rsidRPr="00175811">
            <w:rPr>
              <w:rStyle w:val="Formularinhalt"/>
              <w:highlight w:val="lightGray"/>
            </w:rPr>
            <w:t>Apellido</w:t>
          </w:r>
        </w:p>
      </w:docPartBody>
    </w:docPart>
    <w:docPart>
      <w:docPartPr>
        <w:name w:val="A4EFA570DF0B45259027E86B00963400"/>
        <w:category>
          <w:name w:val="Allgemein"/>
          <w:gallery w:val="placeholder"/>
        </w:category>
        <w:types>
          <w:type w:val="bbPlcHdr"/>
        </w:types>
        <w:behaviors>
          <w:behavior w:val="content"/>
        </w:behaviors>
        <w:guid w:val="{FE533B01-3C2D-48B3-A917-7D5D19E4D468}"/>
      </w:docPartPr>
      <w:docPartBody>
        <w:p w:rsidR="00406C2F" w:rsidRDefault="0015795D" w:rsidP="0015795D">
          <w:pPr>
            <w:pStyle w:val="A4EFA570DF0B45259027E86B009634006"/>
          </w:pPr>
          <w:r w:rsidRPr="00175811">
            <w:rPr>
              <w:rStyle w:val="Formularinhalt"/>
              <w:highlight w:val="lightGray"/>
            </w:rPr>
            <w:t>Nombre</w:t>
          </w:r>
        </w:p>
      </w:docPartBody>
    </w:docPart>
    <w:docPart>
      <w:docPartPr>
        <w:name w:val="D0B059C3F3F54A3A8886BF2E8247D633"/>
        <w:category>
          <w:name w:val="Allgemein"/>
          <w:gallery w:val="placeholder"/>
        </w:category>
        <w:types>
          <w:type w:val="bbPlcHdr"/>
        </w:types>
        <w:behaviors>
          <w:behavior w:val="content"/>
        </w:behaviors>
        <w:guid w:val="{D9C8A1FE-DB4D-41AD-9D52-0C8975E8F999}"/>
      </w:docPartPr>
      <w:docPartBody>
        <w:p w:rsidR="00406C2F" w:rsidRDefault="0015795D" w:rsidP="0015795D">
          <w:pPr>
            <w:pStyle w:val="D0B059C3F3F54A3A8886BF2E8247D6336"/>
          </w:pPr>
          <w:r w:rsidRPr="00175811">
            <w:rPr>
              <w:rStyle w:val="Formularinhalt"/>
              <w:highlight w:val="lightGray"/>
            </w:rPr>
            <w:t>Fecha de nacimiento</w:t>
          </w:r>
        </w:p>
      </w:docPartBody>
    </w:docPart>
    <w:docPart>
      <w:docPartPr>
        <w:name w:val="5A9E1D7A07374FD2A8594A057844E82A"/>
        <w:category>
          <w:name w:val="Allgemein"/>
          <w:gallery w:val="placeholder"/>
        </w:category>
        <w:types>
          <w:type w:val="bbPlcHdr"/>
        </w:types>
        <w:behaviors>
          <w:behavior w:val="content"/>
        </w:behaviors>
        <w:guid w:val="{0369949F-662E-4D18-9180-30681D2566EC}"/>
      </w:docPartPr>
      <w:docPartBody>
        <w:p w:rsidR="00406C2F" w:rsidRDefault="0015795D" w:rsidP="0015795D">
          <w:pPr>
            <w:pStyle w:val="5A9E1D7A07374FD2A8594A057844E82A6"/>
          </w:pPr>
          <w:r w:rsidRPr="00175811">
            <w:rPr>
              <w:rStyle w:val="Formularinhalt"/>
              <w:highlight w:val="lightGray"/>
            </w:rPr>
            <w:t>País de origen</w:t>
          </w:r>
        </w:p>
      </w:docPartBody>
    </w:docPart>
    <w:docPart>
      <w:docPartPr>
        <w:name w:val="D71CD82A11DD453D871C61199C3DEB05"/>
        <w:category>
          <w:name w:val="Allgemein"/>
          <w:gallery w:val="placeholder"/>
        </w:category>
        <w:types>
          <w:type w:val="bbPlcHdr"/>
        </w:types>
        <w:behaviors>
          <w:behavior w:val="content"/>
        </w:behaviors>
        <w:guid w:val="{E33BCBC1-DBE9-4F9C-8666-6EF7BF335A49}"/>
      </w:docPartPr>
      <w:docPartBody>
        <w:p w:rsidR="00406C2F" w:rsidRDefault="0015795D" w:rsidP="0015795D">
          <w:pPr>
            <w:pStyle w:val="D71CD82A11DD453D871C61199C3DEB056"/>
          </w:pPr>
          <w:r w:rsidRPr="00175811">
            <w:rPr>
              <w:rStyle w:val="Formularinhalt"/>
              <w:highlight w:val="lightGray"/>
            </w:rPr>
            <w:t>Nombre de la entidad legal</w:t>
          </w:r>
        </w:p>
      </w:docPartBody>
    </w:docPart>
    <w:docPart>
      <w:docPartPr>
        <w:name w:val="A36231644BD54289A789ECA2B9ED1EAD"/>
        <w:category>
          <w:name w:val="Allgemein"/>
          <w:gallery w:val="placeholder"/>
        </w:category>
        <w:types>
          <w:type w:val="bbPlcHdr"/>
        </w:types>
        <w:behaviors>
          <w:behavior w:val="content"/>
        </w:behaviors>
        <w:guid w:val="{B5E574F8-DA3D-48CC-8F9E-F79696B1F767}"/>
      </w:docPartPr>
      <w:docPartBody>
        <w:p w:rsidR="00406C2F" w:rsidRDefault="0015795D" w:rsidP="0015795D">
          <w:pPr>
            <w:pStyle w:val="A36231644BD54289A789ECA2B9ED1EAD6"/>
          </w:pPr>
          <w:r w:rsidRPr="005029F5">
            <w:rPr>
              <w:b/>
              <w:color w:val="C00000"/>
              <w:highlight w:val="lightGray"/>
            </w:rPr>
            <w:t>Dirección de la entidad legal</w:t>
          </w:r>
        </w:p>
      </w:docPartBody>
    </w:docPart>
    <w:docPart>
      <w:docPartPr>
        <w:name w:val="0655D8EB8CA0413F9675A408E10616C5"/>
        <w:category>
          <w:name w:val="Allgemein"/>
          <w:gallery w:val="placeholder"/>
        </w:category>
        <w:types>
          <w:type w:val="bbPlcHdr"/>
        </w:types>
        <w:behaviors>
          <w:behavior w:val="content"/>
        </w:behaviors>
        <w:guid w:val="{D810DE8F-FB1E-4C34-A9B5-C1497D48731E}"/>
      </w:docPartPr>
      <w:docPartBody>
        <w:p w:rsidR="00406C2F" w:rsidRDefault="0015795D" w:rsidP="0015795D">
          <w:pPr>
            <w:pStyle w:val="0655D8EB8CA0413F9675A408E10616C56"/>
          </w:pPr>
          <w:r w:rsidRPr="00175811">
            <w:rPr>
              <w:rStyle w:val="Formularinhalt"/>
              <w:highlight w:val="lightGray"/>
            </w:rPr>
            <w:t>Inicio del servicio</w:t>
          </w:r>
        </w:p>
      </w:docPartBody>
    </w:docPart>
    <w:docPart>
      <w:docPartPr>
        <w:name w:val="B81714F2F3264CB9BF33C114BDAA3224"/>
        <w:category>
          <w:name w:val="Allgemein"/>
          <w:gallery w:val="placeholder"/>
        </w:category>
        <w:types>
          <w:type w:val="bbPlcHdr"/>
        </w:types>
        <w:behaviors>
          <w:behavior w:val="content"/>
        </w:behaviors>
        <w:guid w:val="{7BB1F848-7F1C-4A47-B9DF-D056C00AFF23}"/>
      </w:docPartPr>
      <w:docPartBody>
        <w:p w:rsidR="00406C2F" w:rsidRDefault="00D515B4">
          <w:pPr>
            <w:pStyle w:val="B81714F2F3264CB9BF33C114BDAA3224"/>
          </w:pPr>
          <w:r w:rsidRPr="001A2B99">
            <w:rPr>
              <w:rStyle w:val="Platzhaltertext"/>
            </w:rPr>
            <w:t>Dienstende</w:t>
          </w:r>
        </w:p>
      </w:docPartBody>
    </w:docPart>
    <w:docPart>
      <w:docPartPr>
        <w:name w:val="B83C14BE9B96458CBC7C3E0CC20F9B4B"/>
        <w:category>
          <w:name w:val="Allgemein"/>
          <w:gallery w:val="placeholder"/>
        </w:category>
        <w:types>
          <w:type w:val="bbPlcHdr"/>
        </w:types>
        <w:behaviors>
          <w:behavior w:val="content"/>
        </w:behaviors>
        <w:guid w:val="{B2614605-82BA-4C8F-B946-A9E589EC4E48}"/>
      </w:docPartPr>
      <w:docPartBody>
        <w:p w:rsidR="00406C2F" w:rsidRDefault="0015795D" w:rsidP="0015795D">
          <w:pPr>
            <w:pStyle w:val="B83C14BE9B96458CBC7C3E0CC20F9B4B6"/>
          </w:pPr>
          <w:r w:rsidRPr="00DB1F8D">
            <w:rPr>
              <w:rStyle w:val="Formularinhalt"/>
              <w:i/>
              <w:highlight w:val="lightGray"/>
              <w:lang w:val="de-DE"/>
            </w:rPr>
            <w:t>Dienstbeginn</w:t>
          </w:r>
        </w:p>
      </w:docPartBody>
    </w:docPart>
    <w:docPart>
      <w:docPartPr>
        <w:name w:val="D4F3B376C8174F72A0E1E5F6F20A5D9B"/>
        <w:category>
          <w:name w:val="Allgemein"/>
          <w:gallery w:val="placeholder"/>
        </w:category>
        <w:types>
          <w:type w:val="bbPlcHdr"/>
        </w:types>
        <w:behaviors>
          <w:behavior w:val="content"/>
        </w:behaviors>
        <w:guid w:val="{9C109985-579E-42EB-BBFC-A98C4C933508}"/>
      </w:docPartPr>
      <w:docPartBody>
        <w:p w:rsidR="00406C2F" w:rsidRDefault="0015795D" w:rsidP="0015795D">
          <w:pPr>
            <w:pStyle w:val="D4F3B376C8174F72A0E1E5F6F20A5D9B6"/>
          </w:pPr>
          <w:r w:rsidRPr="00DB1F8D">
            <w:rPr>
              <w:rStyle w:val="Formularinhalt"/>
              <w:i/>
              <w:highlight w:val="lightGray"/>
              <w:lang w:val="de-DE"/>
            </w:rPr>
            <w:t>Dienstende</w:t>
          </w:r>
        </w:p>
      </w:docPartBody>
    </w:docPart>
    <w:docPart>
      <w:docPartPr>
        <w:name w:val="39CA7A98BB2F453AAD28245016C6D127"/>
        <w:category>
          <w:name w:val="Allgemein"/>
          <w:gallery w:val="placeholder"/>
        </w:category>
        <w:types>
          <w:type w:val="bbPlcHdr"/>
        </w:types>
        <w:behaviors>
          <w:behavior w:val="content"/>
        </w:behaviors>
        <w:guid w:val="{F06E07BB-AB86-40EC-9576-C7A2D2B1904D}"/>
      </w:docPartPr>
      <w:docPartBody>
        <w:p w:rsidR="00406C2F" w:rsidRDefault="0015795D" w:rsidP="0015795D">
          <w:pPr>
            <w:pStyle w:val="39CA7A98BB2F453AAD28245016C6D1276"/>
          </w:pPr>
          <w:r w:rsidRPr="00175811">
            <w:rPr>
              <w:rStyle w:val="Formularinhalt"/>
              <w:highlight w:val="lightGray"/>
            </w:rPr>
            <w:t>Nombre del proyecto de inserción</w:t>
          </w:r>
        </w:p>
      </w:docPartBody>
    </w:docPart>
    <w:docPart>
      <w:docPartPr>
        <w:name w:val="F6C841BB5BC04A2388D1D0237B212FA7"/>
        <w:category>
          <w:name w:val="Allgemein"/>
          <w:gallery w:val="placeholder"/>
        </w:category>
        <w:types>
          <w:type w:val="bbPlcHdr"/>
        </w:types>
        <w:behaviors>
          <w:behavior w:val="content"/>
        </w:behaviors>
        <w:guid w:val="{ABA692C8-CDD0-491D-9353-4AA9602A7936}"/>
      </w:docPartPr>
      <w:docPartBody>
        <w:p w:rsidR="00406C2F" w:rsidRDefault="0015795D" w:rsidP="0015795D">
          <w:pPr>
            <w:pStyle w:val="F6C841BB5BC04A2388D1D0237B212FA76"/>
          </w:pPr>
          <w:r w:rsidRPr="00175811">
            <w:rPr>
              <w:rStyle w:val="Formularinhalt"/>
              <w:highlight w:val="lightGray"/>
            </w:rPr>
            <w:t>Dirección del proyecto de inserción</w:t>
          </w:r>
        </w:p>
      </w:docPartBody>
    </w:docPart>
    <w:docPart>
      <w:docPartPr>
        <w:name w:val="1A2AD57B1CD04D1BB54F4F560F13AD09"/>
        <w:category>
          <w:name w:val="Allgemein"/>
          <w:gallery w:val="placeholder"/>
        </w:category>
        <w:types>
          <w:type w:val="bbPlcHdr"/>
        </w:types>
        <w:behaviors>
          <w:behavior w:val="content"/>
        </w:behaviors>
        <w:guid w:val="{FCACE19A-4A0A-492F-9ED8-F072732917E5}"/>
      </w:docPartPr>
      <w:docPartBody>
        <w:p w:rsidR="00982C6E" w:rsidRDefault="0015795D" w:rsidP="0015795D">
          <w:pPr>
            <w:pStyle w:val="1A2AD57B1CD04D1BB54F4F560F13AD094"/>
          </w:pPr>
          <w:r w:rsidRPr="00BC194B">
            <w:rPr>
              <w:b/>
              <w:color w:val="C00000"/>
              <w:highlight w:val="lightGray"/>
            </w:rPr>
            <w:t>haga clic para introducir el número</w:t>
          </w:r>
        </w:p>
      </w:docPartBody>
    </w:docPart>
    <w:docPart>
      <w:docPartPr>
        <w:name w:val="CE4B6AA4AA1442B395BB7A1721FD1101"/>
        <w:category>
          <w:name w:val="Allgemein"/>
          <w:gallery w:val="placeholder"/>
        </w:category>
        <w:types>
          <w:type w:val="bbPlcHdr"/>
        </w:types>
        <w:behaviors>
          <w:behavior w:val="content"/>
        </w:behaviors>
        <w:guid w:val="{61E3DD8A-DA2A-429A-B7BB-DC021325AC23}"/>
      </w:docPartPr>
      <w:docPartBody>
        <w:p w:rsidR="00982C6E" w:rsidRDefault="0015795D" w:rsidP="0015795D">
          <w:pPr>
            <w:pStyle w:val="CE4B6AA4AA1442B395BB7A1721FD11011"/>
          </w:pPr>
          <w:r w:rsidRPr="00BC194B">
            <w:rPr>
              <w:b/>
              <w:i/>
              <w:color w:val="C00000"/>
              <w:highlight w:val="lightGray"/>
              <w:lang w:val="de-DE"/>
            </w:rPr>
            <w:t>hier klicken, um Nummer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B4"/>
    <w:rsid w:val="0015795D"/>
    <w:rsid w:val="00237007"/>
    <w:rsid w:val="00406C2F"/>
    <w:rsid w:val="00785035"/>
    <w:rsid w:val="00982C6E"/>
    <w:rsid w:val="00D51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795D"/>
    <w:rPr>
      <w:color w:val="808080"/>
    </w:rPr>
  </w:style>
  <w:style w:type="paragraph" w:customStyle="1" w:styleId="6F5C64885D8E47B49ACDBEBCF906CD17">
    <w:name w:val="6F5C64885D8E47B49ACDBEBCF906CD17"/>
  </w:style>
  <w:style w:type="paragraph" w:customStyle="1" w:styleId="2D0BE10FADD44EAE9CFC60D54F28D337">
    <w:name w:val="2D0BE10FADD44EAE9CFC60D54F28D337"/>
  </w:style>
  <w:style w:type="paragraph" w:customStyle="1" w:styleId="B8833400A8314B7FBC0E84BC1D17BAD6">
    <w:name w:val="B8833400A8314B7FBC0E84BC1D17BAD6"/>
  </w:style>
  <w:style w:type="paragraph" w:customStyle="1" w:styleId="A4EFA570DF0B45259027E86B00963400">
    <w:name w:val="A4EFA570DF0B45259027E86B00963400"/>
  </w:style>
  <w:style w:type="paragraph" w:customStyle="1" w:styleId="D0B059C3F3F54A3A8886BF2E8247D633">
    <w:name w:val="D0B059C3F3F54A3A8886BF2E8247D633"/>
  </w:style>
  <w:style w:type="paragraph" w:customStyle="1" w:styleId="5A9E1D7A07374FD2A8594A057844E82A">
    <w:name w:val="5A9E1D7A07374FD2A8594A057844E82A"/>
  </w:style>
  <w:style w:type="paragraph" w:customStyle="1" w:styleId="D71CD82A11DD453D871C61199C3DEB05">
    <w:name w:val="D71CD82A11DD453D871C61199C3DEB05"/>
  </w:style>
  <w:style w:type="paragraph" w:customStyle="1" w:styleId="A36231644BD54289A789ECA2B9ED1EAD">
    <w:name w:val="A36231644BD54289A789ECA2B9ED1EAD"/>
  </w:style>
  <w:style w:type="paragraph" w:customStyle="1" w:styleId="0655D8EB8CA0413F9675A408E10616C5">
    <w:name w:val="0655D8EB8CA0413F9675A408E10616C5"/>
  </w:style>
  <w:style w:type="paragraph" w:customStyle="1" w:styleId="B81714F2F3264CB9BF33C114BDAA3224">
    <w:name w:val="B81714F2F3264CB9BF33C114BDAA3224"/>
  </w:style>
  <w:style w:type="paragraph" w:customStyle="1" w:styleId="B83C14BE9B96458CBC7C3E0CC20F9B4B">
    <w:name w:val="B83C14BE9B96458CBC7C3E0CC20F9B4B"/>
  </w:style>
  <w:style w:type="paragraph" w:customStyle="1" w:styleId="D4F3B376C8174F72A0E1E5F6F20A5D9B">
    <w:name w:val="D4F3B376C8174F72A0E1E5F6F20A5D9B"/>
  </w:style>
  <w:style w:type="paragraph" w:customStyle="1" w:styleId="39CA7A98BB2F453AAD28245016C6D127">
    <w:name w:val="39CA7A98BB2F453AAD28245016C6D127"/>
  </w:style>
  <w:style w:type="paragraph" w:customStyle="1" w:styleId="F6C841BB5BC04A2388D1D0237B212FA7">
    <w:name w:val="F6C841BB5BC04A2388D1D0237B212FA7"/>
  </w:style>
  <w:style w:type="paragraph" w:customStyle="1" w:styleId="A1776E0149574000BCF08D41E746A98E">
    <w:name w:val="A1776E0149574000BCF08D41E746A98E"/>
  </w:style>
  <w:style w:type="paragraph" w:customStyle="1" w:styleId="ADAA7EB06F0747A0A247B7B433072735">
    <w:name w:val="ADAA7EB06F0747A0A247B7B433072735"/>
  </w:style>
  <w:style w:type="character" w:customStyle="1" w:styleId="Formularinhalt">
    <w:name w:val="Formularinhalt"/>
    <w:basedOn w:val="Absatz-Standardschriftart"/>
    <w:uiPriority w:val="1"/>
    <w:rsid w:val="0015795D"/>
    <w:rPr>
      <w:b/>
      <w:color w:val="C00000"/>
    </w:rPr>
  </w:style>
  <w:style w:type="paragraph" w:customStyle="1" w:styleId="6F5C64885D8E47B49ACDBEBCF906CD171">
    <w:name w:val="6F5C64885D8E47B49ACDBEBCF906CD171"/>
    <w:rsid w:val="0015795D"/>
    <w:pPr>
      <w:spacing w:after="200" w:line="276" w:lineRule="auto"/>
      <w:jc w:val="both"/>
    </w:pPr>
    <w:rPr>
      <w:rFonts w:ascii="Calibri" w:eastAsia="Calibri" w:hAnsi="Calibri" w:cs="Times New Roman"/>
      <w:lang w:val="es-ES_tradnl" w:eastAsia="en-US"/>
    </w:rPr>
  </w:style>
  <w:style w:type="paragraph" w:customStyle="1" w:styleId="2D0BE10FADD44EAE9CFC60D54F28D3371">
    <w:name w:val="2D0BE10FADD44EAE9CFC60D54F28D3371"/>
    <w:rsid w:val="0015795D"/>
    <w:pPr>
      <w:spacing w:after="200" w:line="276" w:lineRule="auto"/>
      <w:jc w:val="both"/>
    </w:pPr>
    <w:rPr>
      <w:rFonts w:ascii="Calibri" w:eastAsia="Calibri" w:hAnsi="Calibri" w:cs="Times New Roman"/>
      <w:lang w:val="es-ES_tradnl" w:eastAsia="en-US"/>
    </w:rPr>
  </w:style>
  <w:style w:type="paragraph" w:customStyle="1" w:styleId="B8833400A8314B7FBC0E84BC1D17BAD61">
    <w:name w:val="B8833400A8314B7FBC0E84BC1D17BAD61"/>
    <w:rsid w:val="0015795D"/>
    <w:pPr>
      <w:spacing w:after="200" w:line="276" w:lineRule="auto"/>
      <w:ind w:left="454"/>
      <w:jc w:val="both"/>
    </w:pPr>
    <w:rPr>
      <w:rFonts w:ascii="Calibri" w:eastAsia="Calibri" w:hAnsi="Calibri" w:cs="Times New Roman"/>
      <w:lang w:val="es-ES_tradnl" w:eastAsia="en-US"/>
    </w:rPr>
  </w:style>
  <w:style w:type="paragraph" w:customStyle="1" w:styleId="A4EFA570DF0B45259027E86B009634001">
    <w:name w:val="A4EFA570DF0B45259027E86B009634001"/>
    <w:rsid w:val="0015795D"/>
    <w:pPr>
      <w:spacing w:after="200" w:line="276" w:lineRule="auto"/>
      <w:ind w:left="454"/>
      <w:jc w:val="both"/>
    </w:pPr>
    <w:rPr>
      <w:rFonts w:ascii="Calibri" w:eastAsia="Calibri" w:hAnsi="Calibri" w:cs="Times New Roman"/>
      <w:lang w:val="es-ES_tradnl" w:eastAsia="en-US"/>
    </w:rPr>
  </w:style>
  <w:style w:type="paragraph" w:customStyle="1" w:styleId="D0B059C3F3F54A3A8886BF2E8247D6331">
    <w:name w:val="D0B059C3F3F54A3A8886BF2E8247D6331"/>
    <w:rsid w:val="0015795D"/>
    <w:pPr>
      <w:spacing w:after="200" w:line="276" w:lineRule="auto"/>
      <w:ind w:left="454"/>
      <w:jc w:val="both"/>
    </w:pPr>
    <w:rPr>
      <w:rFonts w:ascii="Calibri" w:eastAsia="Calibri" w:hAnsi="Calibri" w:cs="Times New Roman"/>
      <w:lang w:val="es-ES_tradnl" w:eastAsia="en-US"/>
    </w:rPr>
  </w:style>
  <w:style w:type="paragraph" w:customStyle="1" w:styleId="5A9E1D7A07374FD2A8594A057844E82A1">
    <w:name w:val="5A9E1D7A07374FD2A8594A057844E82A1"/>
    <w:rsid w:val="0015795D"/>
    <w:pPr>
      <w:spacing w:after="200" w:line="276" w:lineRule="auto"/>
      <w:ind w:left="454"/>
      <w:jc w:val="both"/>
    </w:pPr>
    <w:rPr>
      <w:rFonts w:ascii="Calibri" w:eastAsia="Calibri" w:hAnsi="Calibri" w:cs="Times New Roman"/>
      <w:lang w:val="es-ES_tradnl" w:eastAsia="en-US"/>
    </w:rPr>
  </w:style>
  <w:style w:type="paragraph" w:customStyle="1" w:styleId="D71CD82A11DD453D871C61199C3DEB051">
    <w:name w:val="D71CD82A11DD453D871C61199C3DEB051"/>
    <w:rsid w:val="0015795D"/>
    <w:pPr>
      <w:spacing w:after="200" w:line="276" w:lineRule="auto"/>
      <w:ind w:left="454"/>
      <w:jc w:val="both"/>
    </w:pPr>
    <w:rPr>
      <w:rFonts w:ascii="Calibri" w:eastAsia="Calibri" w:hAnsi="Calibri" w:cs="Times New Roman"/>
      <w:lang w:val="es-ES_tradnl" w:eastAsia="en-US"/>
    </w:rPr>
  </w:style>
  <w:style w:type="paragraph" w:customStyle="1" w:styleId="A36231644BD54289A789ECA2B9ED1EAD1">
    <w:name w:val="A36231644BD54289A789ECA2B9ED1EAD1"/>
    <w:rsid w:val="0015795D"/>
    <w:pPr>
      <w:tabs>
        <w:tab w:val="left" w:pos="426"/>
        <w:tab w:val="right" w:leader="dot" w:pos="9060"/>
      </w:tabs>
      <w:spacing w:after="100" w:line="360" w:lineRule="auto"/>
      <w:ind w:left="425" w:hanging="425"/>
      <w:jc w:val="both"/>
    </w:pPr>
    <w:rPr>
      <w:rFonts w:ascii="Calibri" w:eastAsia="Times New Roman" w:hAnsi="Calibri" w:cs="Times New Roman"/>
      <w:szCs w:val="28"/>
      <w:lang w:val="es-ES_tradnl"/>
    </w:rPr>
  </w:style>
  <w:style w:type="paragraph" w:customStyle="1" w:styleId="0655D8EB8CA0413F9675A408E10616C51">
    <w:name w:val="0655D8EB8CA0413F9675A408E10616C51"/>
    <w:rsid w:val="0015795D"/>
    <w:pPr>
      <w:spacing w:after="200" w:line="276" w:lineRule="auto"/>
      <w:ind w:left="454"/>
      <w:jc w:val="both"/>
    </w:pPr>
    <w:rPr>
      <w:rFonts w:ascii="Calibri" w:eastAsia="Calibri" w:hAnsi="Calibri" w:cs="Times New Roman"/>
      <w:lang w:val="es-ES_tradnl" w:eastAsia="en-US"/>
    </w:rPr>
  </w:style>
  <w:style w:type="paragraph" w:customStyle="1" w:styleId="B83C14BE9B96458CBC7C3E0CC20F9B4B1">
    <w:name w:val="B83C14BE9B96458CBC7C3E0CC20F9B4B1"/>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D4F3B376C8174F72A0E1E5F6F20A5D9B1">
    <w:name w:val="D4F3B376C8174F72A0E1E5F6F20A5D9B1"/>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39CA7A98BB2F453AAD28245016C6D1271">
    <w:name w:val="39CA7A98BB2F453AAD28245016C6D1271"/>
    <w:rsid w:val="0015795D"/>
    <w:pPr>
      <w:spacing w:after="200" w:line="276" w:lineRule="auto"/>
      <w:ind w:left="454"/>
      <w:jc w:val="both"/>
    </w:pPr>
    <w:rPr>
      <w:rFonts w:ascii="Calibri" w:eastAsia="Calibri" w:hAnsi="Calibri" w:cs="Times New Roman"/>
      <w:lang w:val="es-ES_tradnl" w:eastAsia="en-US"/>
    </w:rPr>
  </w:style>
  <w:style w:type="paragraph" w:customStyle="1" w:styleId="F6C841BB5BC04A2388D1D0237B212FA71">
    <w:name w:val="F6C841BB5BC04A2388D1D0237B212FA71"/>
    <w:rsid w:val="0015795D"/>
    <w:pPr>
      <w:spacing w:after="200" w:line="276" w:lineRule="auto"/>
      <w:ind w:left="454"/>
      <w:jc w:val="both"/>
    </w:pPr>
    <w:rPr>
      <w:rFonts w:ascii="Calibri" w:eastAsia="Calibri" w:hAnsi="Calibri" w:cs="Times New Roman"/>
      <w:lang w:val="es-ES_tradnl" w:eastAsia="en-US"/>
    </w:rPr>
  </w:style>
  <w:style w:type="paragraph" w:customStyle="1" w:styleId="A1776E0149574000BCF08D41E746A98E1">
    <w:name w:val="A1776E0149574000BCF08D41E746A98E1"/>
    <w:rsid w:val="0015795D"/>
    <w:pPr>
      <w:spacing w:after="200" w:line="276" w:lineRule="auto"/>
      <w:ind w:left="454"/>
      <w:jc w:val="both"/>
    </w:pPr>
    <w:rPr>
      <w:rFonts w:ascii="Calibri" w:eastAsia="Calibri" w:hAnsi="Calibri" w:cs="Times New Roman"/>
      <w:lang w:val="es-ES_tradnl" w:eastAsia="en-US"/>
    </w:rPr>
  </w:style>
  <w:style w:type="paragraph" w:customStyle="1" w:styleId="ADAA7EB06F0747A0A247B7B4330727351">
    <w:name w:val="ADAA7EB06F0747A0A247B7B4330727351"/>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6F5C64885D8E47B49ACDBEBCF906CD172">
    <w:name w:val="6F5C64885D8E47B49ACDBEBCF906CD172"/>
    <w:rsid w:val="0015795D"/>
    <w:pPr>
      <w:spacing w:after="200" w:line="276" w:lineRule="auto"/>
      <w:jc w:val="both"/>
    </w:pPr>
    <w:rPr>
      <w:rFonts w:ascii="Calibri" w:eastAsia="Calibri" w:hAnsi="Calibri" w:cs="Times New Roman"/>
      <w:lang w:val="es-ES_tradnl" w:eastAsia="en-US"/>
    </w:rPr>
  </w:style>
  <w:style w:type="paragraph" w:customStyle="1" w:styleId="2D0BE10FADD44EAE9CFC60D54F28D3372">
    <w:name w:val="2D0BE10FADD44EAE9CFC60D54F28D3372"/>
    <w:rsid w:val="0015795D"/>
    <w:pPr>
      <w:spacing w:after="200" w:line="276" w:lineRule="auto"/>
      <w:jc w:val="both"/>
    </w:pPr>
    <w:rPr>
      <w:rFonts w:ascii="Calibri" w:eastAsia="Calibri" w:hAnsi="Calibri" w:cs="Times New Roman"/>
      <w:lang w:val="es-ES_tradnl" w:eastAsia="en-US"/>
    </w:rPr>
  </w:style>
  <w:style w:type="paragraph" w:customStyle="1" w:styleId="B8833400A8314B7FBC0E84BC1D17BAD62">
    <w:name w:val="B8833400A8314B7FBC0E84BC1D17BAD62"/>
    <w:rsid w:val="0015795D"/>
    <w:pPr>
      <w:spacing w:after="200" w:line="276" w:lineRule="auto"/>
      <w:ind w:left="454"/>
      <w:jc w:val="both"/>
    </w:pPr>
    <w:rPr>
      <w:rFonts w:ascii="Calibri" w:eastAsia="Calibri" w:hAnsi="Calibri" w:cs="Times New Roman"/>
      <w:lang w:val="es-ES_tradnl" w:eastAsia="en-US"/>
    </w:rPr>
  </w:style>
  <w:style w:type="paragraph" w:customStyle="1" w:styleId="A4EFA570DF0B45259027E86B009634002">
    <w:name w:val="A4EFA570DF0B45259027E86B009634002"/>
    <w:rsid w:val="0015795D"/>
    <w:pPr>
      <w:spacing w:after="200" w:line="276" w:lineRule="auto"/>
      <w:ind w:left="454"/>
      <w:jc w:val="both"/>
    </w:pPr>
    <w:rPr>
      <w:rFonts w:ascii="Calibri" w:eastAsia="Calibri" w:hAnsi="Calibri" w:cs="Times New Roman"/>
      <w:lang w:val="es-ES_tradnl" w:eastAsia="en-US"/>
    </w:rPr>
  </w:style>
  <w:style w:type="paragraph" w:customStyle="1" w:styleId="D0B059C3F3F54A3A8886BF2E8247D6332">
    <w:name w:val="D0B059C3F3F54A3A8886BF2E8247D6332"/>
    <w:rsid w:val="0015795D"/>
    <w:pPr>
      <w:spacing w:after="200" w:line="276" w:lineRule="auto"/>
      <w:ind w:left="454"/>
      <w:jc w:val="both"/>
    </w:pPr>
    <w:rPr>
      <w:rFonts w:ascii="Calibri" w:eastAsia="Calibri" w:hAnsi="Calibri" w:cs="Times New Roman"/>
      <w:lang w:val="es-ES_tradnl" w:eastAsia="en-US"/>
    </w:rPr>
  </w:style>
  <w:style w:type="paragraph" w:customStyle="1" w:styleId="5A9E1D7A07374FD2A8594A057844E82A2">
    <w:name w:val="5A9E1D7A07374FD2A8594A057844E82A2"/>
    <w:rsid w:val="0015795D"/>
    <w:pPr>
      <w:spacing w:after="200" w:line="276" w:lineRule="auto"/>
      <w:ind w:left="454"/>
      <w:jc w:val="both"/>
    </w:pPr>
    <w:rPr>
      <w:rFonts w:ascii="Calibri" w:eastAsia="Calibri" w:hAnsi="Calibri" w:cs="Times New Roman"/>
      <w:lang w:val="es-ES_tradnl" w:eastAsia="en-US"/>
    </w:rPr>
  </w:style>
  <w:style w:type="paragraph" w:customStyle="1" w:styleId="D71CD82A11DD453D871C61199C3DEB052">
    <w:name w:val="D71CD82A11DD453D871C61199C3DEB052"/>
    <w:rsid w:val="0015795D"/>
    <w:pPr>
      <w:spacing w:after="200" w:line="276" w:lineRule="auto"/>
      <w:ind w:left="454"/>
      <w:jc w:val="both"/>
    </w:pPr>
    <w:rPr>
      <w:rFonts w:ascii="Calibri" w:eastAsia="Calibri" w:hAnsi="Calibri" w:cs="Times New Roman"/>
      <w:lang w:val="es-ES_tradnl" w:eastAsia="en-US"/>
    </w:rPr>
  </w:style>
  <w:style w:type="paragraph" w:customStyle="1" w:styleId="A36231644BD54289A789ECA2B9ED1EAD2">
    <w:name w:val="A36231644BD54289A789ECA2B9ED1EAD2"/>
    <w:rsid w:val="0015795D"/>
    <w:pPr>
      <w:spacing w:after="200" w:line="276" w:lineRule="auto"/>
      <w:ind w:left="454"/>
      <w:jc w:val="both"/>
    </w:pPr>
    <w:rPr>
      <w:rFonts w:ascii="Calibri" w:eastAsia="Calibri" w:hAnsi="Calibri" w:cs="Times New Roman"/>
      <w:lang w:val="es-ES_tradnl" w:eastAsia="en-US"/>
    </w:rPr>
  </w:style>
  <w:style w:type="paragraph" w:customStyle="1" w:styleId="0655D8EB8CA0413F9675A408E10616C52">
    <w:name w:val="0655D8EB8CA0413F9675A408E10616C52"/>
    <w:rsid w:val="0015795D"/>
    <w:pPr>
      <w:spacing w:after="200" w:line="276" w:lineRule="auto"/>
      <w:ind w:left="454"/>
      <w:jc w:val="both"/>
    </w:pPr>
    <w:rPr>
      <w:rFonts w:ascii="Calibri" w:eastAsia="Calibri" w:hAnsi="Calibri" w:cs="Times New Roman"/>
      <w:lang w:val="es-ES_tradnl" w:eastAsia="en-US"/>
    </w:rPr>
  </w:style>
  <w:style w:type="paragraph" w:customStyle="1" w:styleId="B83C14BE9B96458CBC7C3E0CC20F9B4B2">
    <w:name w:val="B83C14BE9B96458CBC7C3E0CC20F9B4B2"/>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D4F3B376C8174F72A0E1E5F6F20A5D9B2">
    <w:name w:val="D4F3B376C8174F72A0E1E5F6F20A5D9B2"/>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39CA7A98BB2F453AAD28245016C6D1272">
    <w:name w:val="39CA7A98BB2F453AAD28245016C6D1272"/>
    <w:rsid w:val="0015795D"/>
    <w:pPr>
      <w:spacing w:after="200" w:line="276" w:lineRule="auto"/>
      <w:ind w:left="454"/>
      <w:jc w:val="both"/>
    </w:pPr>
    <w:rPr>
      <w:rFonts w:ascii="Calibri" w:eastAsia="Calibri" w:hAnsi="Calibri" w:cs="Times New Roman"/>
      <w:lang w:val="es-ES_tradnl" w:eastAsia="en-US"/>
    </w:rPr>
  </w:style>
  <w:style w:type="paragraph" w:customStyle="1" w:styleId="F6C841BB5BC04A2388D1D0237B212FA72">
    <w:name w:val="F6C841BB5BC04A2388D1D0237B212FA72"/>
    <w:rsid w:val="0015795D"/>
    <w:pPr>
      <w:spacing w:after="200" w:line="276" w:lineRule="auto"/>
      <w:ind w:left="454"/>
      <w:jc w:val="both"/>
    </w:pPr>
    <w:rPr>
      <w:rFonts w:ascii="Calibri" w:eastAsia="Calibri" w:hAnsi="Calibri" w:cs="Times New Roman"/>
      <w:lang w:val="es-ES_tradnl" w:eastAsia="en-US"/>
    </w:rPr>
  </w:style>
  <w:style w:type="paragraph" w:customStyle="1" w:styleId="1A2AD57B1CD04D1BB54F4F560F13AD09">
    <w:name w:val="1A2AD57B1CD04D1BB54F4F560F13AD09"/>
    <w:rsid w:val="0015795D"/>
    <w:pPr>
      <w:spacing w:after="200" w:line="276" w:lineRule="auto"/>
      <w:ind w:left="454"/>
      <w:jc w:val="both"/>
    </w:pPr>
    <w:rPr>
      <w:rFonts w:ascii="Calibri" w:eastAsia="Calibri" w:hAnsi="Calibri" w:cs="Times New Roman"/>
      <w:lang w:val="es-ES_tradnl" w:eastAsia="en-US"/>
    </w:rPr>
  </w:style>
  <w:style w:type="paragraph" w:customStyle="1" w:styleId="ADAA7EB06F0747A0A247B7B4330727352">
    <w:name w:val="ADAA7EB06F0747A0A247B7B4330727352"/>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6F5C64885D8E47B49ACDBEBCF906CD173">
    <w:name w:val="6F5C64885D8E47B49ACDBEBCF906CD173"/>
    <w:rsid w:val="0015795D"/>
    <w:pPr>
      <w:spacing w:after="200" w:line="276" w:lineRule="auto"/>
      <w:jc w:val="both"/>
    </w:pPr>
    <w:rPr>
      <w:rFonts w:ascii="Calibri" w:eastAsia="Calibri" w:hAnsi="Calibri" w:cs="Times New Roman"/>
      <w:lang w:val="es-ES_tradnl" w:eastAsia="en-US"/>
    </w:rPr>
  </w:style>
  <w:style w:type="paragraph" w:customStyle="1" w:styleId="2D0BE10FADD44EAE9CFC60D54F28D3373">
    <w:name w:val="2D0BE10FADD44EAE9CFC60D54F28D3373"/>
    <w:rsid w:val="0015795D"/>
    <w:pPr>
      <w:spacing w:after="200" w:line="276" w:lineRule="auto"/>
      <w:jc w:val="both"/>
    </w:pPr>
    <w:rPr>
      <w:rFonts w:ascii="Calibri" w:eastAsia="Calibri" w:hAnsi="Calibri" w:cs="Times New Roman"/>
      <w:lang w:val="es-ES_tradnl" w:eastAsia="en-US"/>
    </w:rPr>
  </w:style>
  <w:style w:type="paragraph" w:customStyle="1" w:styleId="B8833400A8314B7FBC0E84BC1D17BAD63">
    <w:name w:val="B8833400A8314B7FBC0E84BC1D17BAD63"/>
    <w:rsid w:val="0015795D"/>
    <w:pPr>
      <w:spacing w:after="200" w:line="276" w:lineRule="auto"/>
      <w:ind w:left="454"/>
      <w:jc w:val="both"/>
    </w:pPr>
    <w:rPr>
      <w:rFonts w:ascii="Calibri" w:eastAsia="Calibri" w:hAnsi="Calibri" w:cs="Times New Roman"/>
      <w:lang w:val="es-ES_tradnl" w:eastAsia="en-US"/>
    </w:rPr>
  </w:style>
  <w:style w:type="paragraph" w:customStyle="1" w:styleId="A4EFA570DF0B45259027E86B009634003">
    <w:name w:val="A4EFA570DF0B45259027E86B009634003"/>
    <w:rsid w:val="0015795D"/>
    <w:pPr>
      <w:spacing w:after="200" w:line="276" w:lineRule="auto"/>
      <w:ind w:left="454"/>
      <w:jc w:val="both"/>
    </w:pPr>
    <w:rPr>
      <w:rFonts w:ascii="Calibri" w:eastAsia="Calibri" w:hAnsi="Calibri" w:cs="Times New Roman"/>
      <w:lang w:val="es-ES_tradnl" w:eastAsia="en-US"/>
    </w:rPr>
  </w:style>
  <w:style w:type="paragraph" w:customStyle="1" w:styleId="D0B059C3F3F54A3A8886BF2E8247D6333">
    <w:name w:val="D0B059C3F3F54A3A8886BF2E8247D6333"/>
    <w:rsid w:val="0015795D"/>
    <w:pPr>
      <w:spacing w:after="200" w:line="276" w:lineRule="auto"/>
      <w:ind w:left="454"/>
      <w:jc w:val="both"/>
    </w:pPr>
    <w:rPr>
      <w:rFonts w:ascii="Calibri" w:eastAsia="Calibri" w:hAnsi="Calibri" w:cs="Times New Roman"/>
      <w:lang w:val="es-ES_tradnl" w:eastAsia="en-US"/>
    </w:rPr>
  </w:style>
  <w:style w:type="paragraph" w:customStyle="1" w:styleId="5A9E1D7A07374FD2A8594A057844E82A3">
    <w:name w:val="5A9E1D7A07374FD2A8594A057844E82A3"/>
    <w:rsid w:val="0015795D"/>
    <w:pPr>
      <w:spacing w:after="200" w:line="276" w:lineRule="auto"/>
      <w:ind w:left="454"/>
      <w:jc w:val="both"/>
    </w:pPr>
    <w:rPr>
      <w:rFonts w:ascii="Calibri" w:eastAsia="Calibri" w:hAnsi="Calibri" w:cs="Times New Roman"/>
      <w:lang w:val="es-ES_tradnl" w:eastAsia="en-US"/>
    </w:rPr>
  </w:style>
  <w:style w:type="paragraph" w:customStyle="1" w:styleId="D71CD82A11DD453D871C61199C3DEB053">
    <w:name w:val="D71CD82A11DD453D871C61199C3DEB053"/>
    <w:rsid w:val="0015795D"/>
    <w:pPr>
      <w:spacing w:after="200" w:line="276" w:lineRule="auto"/>
      <w:ind w:left="454"/>
      <w:jc w:val="both"/>
    </w:pPr>
    <w:rPr>
      <w:rFonts w:ascii="Calibri" w:eastAsia="Calibri" w:hAnsi="Calibri" w:cs="Times New Roman"/>
      <w:lang w:val="es-ES_tradnl" w:eastAsia="en-US"/>
    </w:rPr>
  </w:style>
  <w:style w:type="paragraph" w:customStyle="1" w:styleId="A36231644BD54289A789ECA2B9ED1EAD3">
    <w:name w:val="A36231644BD54289A789ECA2B9ED1EAD3"/>
    <w:rsid w:val="0015795D"/>
    <w:pPr>
      <w:spacing w:after="200" w:line="276" w:lineRule="auto"/>
      <w:ind w:left="454"/>
      <w:jc w:val="both"/>
    </w:pPr>
    <w:rPr>
      <w:rFonts w:ascii="Calibri" w:eastAsia="Calibri" w:hAnsi="Calibri" w:cs="Times New Roman"/>
      <w:lang w:val="es-ES_tradnl" w:eastAsia="en-US"/>
    </w:rPr>
  </w:style>
  <w:style w:type="paragraph" w:customStyle="1" w:styleId="0655D8EB8CA0413F9675A408E10616C53">
    <w:name w:val="0655D8EB8CA0413F9675A408E10616C53"/>
    <w:rsid w:val="0015795D"/>
    <w:pPr>
      <w:spacing w:after="200" w:line="276" w:lineRule="auto"/>
      <w:ind w:left="454"/>
      <w:jc w:val="both"/>
    </w:pPr>
    <w:rPr>
      <w:rFonts w:ascii="Calibri" w:eastAsia="Calibri" w:hAnsi="Calibri" w:cs="Times New Roman"/>
      <w:lang w:val="es-ES_tradnl" w:eastAsia="en-US"/>
    </w:rPr>
  </w:style>
  <w:style w:type="paragraph" w:customStyle="1" w:styleId="B83C14BE9B96458CBC7C3E0CC20F9B4B3">
    <w:name w:val="B83C14BE9B96458CBC7C3E0CC20F9B4B3"/>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D4F3B376C8174F72A0E1E5F6F20A5D9B3">
    <w:name w:val="D4F3B376C8174F72A0E1E5F6F20A5D9B3"/>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39CA7A98BB2F453AAD28245016C6D1273">
    <w:name w:val="39CA7A98BB2F453AAD28245016C6D1273"/>
    <w:rsid w:val="0015795D"/>
    <w:pPr>
      <w:spacing w:after="200" w:line="276" w:lineRule="auto"/>
      <w:ind w:left="454"/>
      <w:jc w:val="both"/>
    </w:pPr>
    <w:rPr>
      <w:rFonts w:ascii="Calibri" w:eastAsia="Calibri" w:hAnsi="Calibri" w:cs="Times New Roman"/>
      <w:lang w:val="es-ES_tradnl" w:eastAsia="en-US"/>
    </w:rPr>
  </w:style>
  <w:style w:type="paragraph" w:customStyle="1" w:styleId="F6C841BB5BC04A2388D1D0237B212FA73">
    <w:name w:val="F6C841BB5BC04A2388D1D0237B212FA73"/>
    <w:rsid w:val="0015795D"/>
    <w:pPr>
      <w:spacing w:after="200" w:line="276" w:lineRule="auto"/>
      <w:ind w:left="454"/>
      <w:jc w:val="both"/>
    </w:pPr>
    <w:rPr>
      <w:rFonts w:ascii="Calibri" w:eastAsia="Calibri" w:hAnsi="Calibri" w:cs="Times New Roman"/>
      <w:lang w:val="es-ES_tradnl" w:eastAsia="en-US"/>
    </w:rPr>
  </w:style>
  <w:style w:type="paragraph" w:customStyle="1" w:styleId="1A2AD57B1CD04D1BB54F4F560F13AD091">
    <w:name w:val="1A2AD57B1CD04D1BB54F4F560F13AD091"/>
    <w:rsid w:val="0015795D"/>
    <w:pPr>
      <w:spacing w:after="200" w:line="276" w:lineRule="auto"/>
      <w:ind w:left="454"/>
      <w:jc w:val="both"/>
    </w:pPr>
    <w:rPr>
      <w:rFonts w:ascii="Calibri" w:eastAsia="Calibri" w:hAnsi="Calibri" w:cs="Times New Roman"/>
      <w:lang w:val="es-ES_tradnl" w:eastAsia="en-US"/>
    </w:rPr>
  </w:style>
  <w:style w:type="paragraph" w:customStyle="1" w:styleId="ADAA7EB06F0747A0A247B7B4330727353">
    <w:name w:val="ADAA7EB06F0747A0A247B7B4330727353"/>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6F5C64885D8E47B49ACDBEBCF906CD174">
    <w:name w:val="6F5C64885D8E47B49ACDBEBCF906CD174"/>
    <w:rsid w:val="0015795D"/>
    <w:pPr>
      <w:spacing w:after="200" w:line="276" w:lineRule="auto"/>
      <w:jc w:val="both"/>
    </w:pPr>
    <w:rPr>
      <w:rFonts w:ascii="Calibri" w:eastAsia="Calibri" w:hAnsi="Calibri" w:cs="Times New Roman"/>
      <w:lang w:val="es-ES_tradnl" w:eastAsia="en-US"/>
    </w:rPr>
  </w:style>
  <w:style w:type="paragraph" w:customStyle="1" w:styleId="2D0BE10FADD44EAE9CFC60D54F28D3374">
    <w:name w:val="2D0BE10FADD44EAE9CFC60D54F28D3374"/>
    <w:rsid w:val="0015795D"/>
    <w:pPr>
      <w:spacing w:after="200" w:line="276" w:lineRule="auto"/>
      <w:jc w:val="both"/>
    </w:pPr>
    <w:rPr>
      <w:rFonts w:ascii="Calibri" w:eastAsia="Calibri" w:hAnsi="Calibri" w:cs="Times New Roman"/>
      <w:lang w:val="es-ES_tradnl" w:eastAsia="en-US"/>
    </w:rPr>
  </w:style>
  <w:style w:type="paragraph" w:customStyle="1" w:styleId="B8833400A8314B7FBC0E84BC1D17BAD64">
    <w:name w:val="B8833400A8314B7FBC0E84BC1D17BAD64"/>
    <w:rsid w:val="0015795D"/>
    <w:pPr>
      <w:spacing w:after="200" w:line="276" w:lineRule="auto"/>
      <w:ind w:left="454"/>
      <w:jc w:val="both"/>
    </w:pPr>
    <w:rPr>
      <w:rFonts w:ascii="Calibri" w:eastAsia="Calibri" w:hAnsi="Calibri" w:cs="Times New Roman"/>
      <w:lang w:val="es-ES_tradnl" w:eastAsia="en-US"/>
    </w:rPr>
  </w:style>
  <w:style w:type="paragraph" w:customStyle="1" w:styleId="A4EFA570DF0B45259027E86B009634004">
    <w:name w:val="A4EFA570DF0B45259027E86B009634004"/>
    <w:rsid w:val="0015795D"/>
    <w:pPr>
      <w:spacing w:after="200" w:line="276" w:lineRule="auto"/>
      <w:ind w:left="454"/>
      <w:jc w:val="both"/>
    </w:pPr>
    <w:rPr>
      <w:rFonts w:ascii="Calibri" w:eastAsia="Calibri" w:hAnsi="Calibri" w:cs="Times New Roman"/>
      <w:lang w:val="es-ES_tradnl" w:eastAsia="en-US"/>
    </w:rPr>
  </w:style>
  <w:style w:type="paragraph" w:customStyle="1" w:styleId="D0B059C3F3F54A3A8886BF2E8247D6334">
    <w:name w:val="D0B059C3F3F54A3A8886BF2E8247D6334"/>
    <w:rsid w:val="0015795D"/>
    <w:pPr>
      <w:spacing w:after="200" w:line="276" w:lineRule="auto"/>
      <w:ind w:left="454"/>
      <w:jc w:val="both"/>
    </w:pPr>
    <w:rPr>
      <w:rFonts w:ascii="Calibri" w:eastAsia="Calibri" w:hAnsi="Calibri" w:cs="Times New Roman"/>
      <w:lang w:val="es-ES_tradnl" w:eastAsia="en-US"/>
    </w:rPr>
  </w:style>
  <w:style w:type="paragraph" w:customStyle="1" w:styleId="5A9E1D7A07374FD2A8594A057844E82A4">
    <w:name w:val="5A9E1D7A07374FD2A8594A057844E82A4"/>
    <w:rsid w:val="0015795D"/>
    <w:pPr>
      <w:spacing w:after="200" w:line="276" w:lineRule="auto"/>
      <w:ind w:left="454"/>
      <w:jc w:val="both"/>
    </w:pPr>
    <w:rPr>
      <w:rFonts w:ascii="Calibri" w:eastAsia="Calibri" w:hAnsi="Calibri" w:cs="Times New Roman"/>
      <w:lang w:val="es-ES_tradnl" w:eastAsia="en-US"/>
    </w:rPr>
  </w:style>
  <w:style w:type="paragraph" w:customStyle="1" w:styleId="D71CD82A11DD453D871C61199C3DEB054">
    <w:name w:val="D71CD82A11DD453D871C61199C3DEB054"/>
    <w:rsid w:val="0015795D"/>
    <w:pPr>
      <w:spacing w:after="200" w:line="276" w:lineRule="auto"/>
      <w:ind w:left="454"/>
      <w:jc w:val="both"/>
    </w:pPr>
    <w:rPr>
      <w:rFonts w:ascii="Calibri" w:eastAsia="Calibri" w:hAnsi="Calibri" w:cs="Times New Roman"/>
      <w:lang w:val="es-ES_tradnl" w:eastAsia="en-US"/>
    </w:rPr>
  </w:style>
  <w:style w:type="paragraph" w:customStyle="1" w:styleId="A36231644BD54289A789ECA2B9ED1EAD4">
    <w:name w:val="A36231644BD54289A789ECA2B9ED1EAD4"/>
    <w:rsid w:val="0015795D"/>
    <w:pPr>
      <w:spacing w:after="200" w:line="276" w:lineRule="auto"/>
      <w:ind w:left="454"/>
      <w:jc w:val="both"/>
    </w:pPr>
    <w:rPr>
      <w:rFonts w:ascii="Calibri" w:eastAsia="Calibri" w:hAnsi="Calibri" w:cs="Times New Roman"/>
      <w:lang w:val="es-ES_tradnl" w:eastAsia="en-US"/>
    </w:rPr>
  </w:style>
  <w:style w:type="paragraph" w:customStyle="1" w:styleId="0655D8EB8CA0413F9675A408E10616C54">
    <w:name w:val="0655D8EB8CA0413F9675A408E10616C54"/>
    <w:rsid w:val="0015795D"/>
    <w:pPr>
      <w:spacing w:after="200" w:line="276" w:lineRule="auto"/>
      <w:ind w:left="454"/>
      <w:jc w:val="both"/>
    </w:pPr>
    <w:rPr>
      <w:rFonts w:ascii="Calibri" w:eastAsia="Calibri" w:hAnsi="Calibri" w:cs="Times New Roman"/>
      <w:lang w:val="es-ES_tradnl" w:eastAsia="en-US"/>
    </w:rPr>
  </w:style>
  <w:style w:type="paragraph" w:customStyle="1" w:styleId="B83C14BE9B96458CBC7C3E0CC20F9B4B4">
    <w:name w:val="B83C14BE9B96458CBC7C3E0CC20F9B4B4"/>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D4F3B376C8174F72A0E1E5F6F20A5D9B4">
    <w:name w:val="D4F3B376C8174F72A0E1E5F6F20A5D9B4"/>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39CA7A98BB2F453AAD28245016C6D1274">
    <w:name w:val="39CA7A98BB2F453AAD28245016C6D1274"/>
    <w:rsid w:val="0015795D"/>
    <w:pPr>
      <w:spacing w:after="200" w:line="276" w:lineRule="auto"/>
      <w:ind w:left="454"/>
      <w:jc w:val="both"/>
    </w:pPr>
    <w:rPr>
      <w:rFonts w:ascii="Calibri" w:eastAsia="Calibri" w:hAnsi="Calibri" w:cs="Times New Roman"/>
      <w:lang w:val="es-ES_tradnl" w:eastAsia="en-US"/>
    </w:rPr>
  </w:style>
  <w:style w:type="paragraph" w:customStyle="1" w:styleId="F6C841BB5BC04A2388D1D0237B212FA74">
    <w:name w:val="F6C841BB5BC04A2388D1D0237B212FA74"/>
    <w:rsid w:val="0015795D"/>
    <w:pPr>
      <w:spacing w:after="200" w:line="276" w:lineRule="auto"/>
      <w:ind w:left="454"/>
      <w:jc w:val="both"/>
    </w:pPr>
    <w:rPr>
      <w:rFonts w:ascii="Calibri" w:eastAsia="Calibri" w:hAnsi="Calibri" w:cs="Times New Roman"/>
      <w:lang w:val="es-ES_tradnl" w:eastAsia="en-US"/>
    </w:rPr>
  </w:style>
  <w:style w:type="paragraph" w:customStyle="1" w:styleId="1A2AD57B1CD04D1BB54F4F560F13AD092">
    <w:name w:val="1A2AD57B1CD04D1BB54F4F560F13AD092"/>
    <w:rsid w:val="0015795D"/>
    <w:pPr>
      <w:spacing w:after="200" w:line="276" w:lineRule="auto"/>
      <w:ind w:left="454"/>
      <w:jc w:val="both"/>
    </w:pPr>
    <w:rPr>
      <w:rFonts w:ascii="Calibri" w:eastAsia="Calibri" w:hAnsi="Calibri" w:cs="Times New Roman"/>
      <w:lang w:val="es-ES_tradnl" w:eastAsia="en-US"/>
    </w:rPr>
  </w:style>
  <w:style w:type="paragraph" w:customStyle="1" w:styleId="ADAA7EB06F0747A0A247B7B4330727354">
    <w:name w:val="ADAA7EB06F0747A0A247B7B4330727354"/>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6F5C64885D8E47B49ACDBEBCF906CD175">
    <w:name w:val="6F5C64885D8E47B49ACDBEBCF906CD175"/>
    <w:rsid w:val="0015795D"/>
    <w:pPr>
      <w:spacing w:after="200" w:line="276" w:lineRule="auto"/>
      <w:jc w:val="both"/>
    </w:pPr>
    <w:rPr>
      <w:rFonts w:ascii="Calibri" w:eastAsia="Calibri" w:hAnsi="Calibri" w:cs="Times New Roman"/>
      <w:lang w:val="es-ES_tradnl" w:eastAsia="en-US"/>
    </w:rPr>
  </w:style>
  <w:style w:type="paragraph" w:customStyle="1" w:styleId="2D0BE10FADD44EAE9CFC60D54F28D3375">
    <w:name w:val="2D0BE10FADD44EAE9CFC60D54F28D3375"/>
    <w:rsid w:val="0015795D"/>
    <w:pPr>
      <w:spacing w:after="200" w:line="276" w:lineRule="auto"/>
      <w:jc w:val="both"/>
    </w:pPr>
    <w:rPr>
      <w:rFonts w:ascii="Calibri" w:eastAsia="Calibri" w:hAnsi="Calibri" w:cs="Times New Roman"/>
      <w:lang w:val="es-ES_tradnl" w:eastAsia="en-US"/>
    </w:rPr>
  </w:style>
  <w:style w:type="paragraph" w:customStyle="1" w:styleId="B8833400A8314B7FBC0E84BC1D17BAD65">
    <w:name w:val="B8833400A8314B7FBC0E84BC1D17BAD65"/>
    <w:rsid w:val="0015795D"/>
    <w:pPr>
      <w:spacing w:after="200" w:line="276" w:lineRule="auto"/>
      <w:ind w:left="454"/>
      <w:jc w:val="both"/>
    </w:pPr>
    <w:rPr>
      <w:rFonts w:ascii="Calibri" w:eastAsia="Calibri" w:hAnsi="Calibri" w:cs="Times New Roman"/>
      <w:lang w:val="es-ES_tradnl" w:eastAsia="en-US"/>
    </w:rPr>
  </w:style>
  <w:style w:type="paragraph" w:customStyle="1" w:styleId="A4EFA570DF0B45259027E86B009634005">
    <w:name w:val="A4EFA570DF0B45259027E86B009634005"/>
    <w:rsid w:val="0015795D"/>
    <w:pPr>
      <w:spacing w:after="200" w:line="276" w:lineRule="auto"/>
      <w:ind w:left="454"/>
      <w:jc w:val="both"/>
    </w:pPr>
    <w:rPr>
      <w:rFonts w:ascii="Calibri" w:eastAsia="Calibri" w:hAnsi="Calibri" w:cs="Times New Roman"/>
      <w:lang w:val="es-ES_tradnl" w:eastAsia="en-US"/>
    </w:rPr>
  </w:style>
  <w:style w:type="paragraph" w:customStyle="1" w:styleId="D0B059C3F3F54A3A8886BF2E8247D6335">
    <w:name w:val="D0B059C3F3F54A3A8886BF2E8247D6335"/>
    <w:rsid w:val="0015795D"/>
    <w:pPr>
      <w:spacing w:after="200" w:line="276" w:lineRule="auto"/>
      <w:ind w:left="454"/>
      <w:jc w:val="both"/>
    </w:pPr>
    <w:rPr>
      <w:rFonts w:ascii="Calibri" w:eastAsia="Calibri" w:hAnsi="Calibri" w:cs="Times New Roman"/>
      <w:lang w:val="es-ES_tradnl" w:eastAsia="en-US"/>
    </w:rPr>
  </w:style>
  <w:style w:type="paragraph" w:customStyle="1" w:styleId="5A9E1D7A07374FD2A8594A057844E82A5">
    <w:name w:val="5A9E1D7A07374FD2A8594A057844E82A5"/>
    <w:rsid w:val="0015795D"/>
    <w:pPr>
      <w:spacing w:after="200" w:line="276" w:lineRule="auto"/>
      <w:ind w:left="454"/>
      <w:jc w:val="both"/>
    </w:pPr>
    <w:rPr>
      <w:rFonts w:ascii="Calibri" w:eastAsia="Calibri" w:hAnsi="Calibri" w:cs="Times New Roman"/>
      <w:lang w:val="es-ES_tradnl" w:eastAsia="en-US"/>
    </w:rPr>
  </w:style>
  <w:style w:type="paragraph" w:customStyle="1" w:styleId="D71CD82A11DD453D871C61199C3DEB055">
    <w:name w:val="D71CD82A11DD453D871C61199C3DEB055"/>
    <w:rsid w:val="0015795D"/>
    <w:pPr>
      <w:spacing w:after="200" w:line="276" w:lineRule="auto"/>
      <w:ind w:left="454"/>
      <w:jc w:val="both"/>
    </w:pPr>
    <w:rPr>
      <w:rFonts w:ascii="Calibri" w:eastAsia="Calibri" w:hAnsi="Calibri" w:cs="Times New Roman"/>
      <w:lang w:val="es-ES_tradnl" w:eastAsia="en-US"/>
    </w:rPr>
  </w:style>
  <w:style w:type="paragraph" w:customStyle="1" w:styleId="A36231644BD54289A789ECA2B9ED1EAD5">
    <w:name w:val="A36231644BD54289A789ECA2B9ED1EAD5"/>
    <w:rsid w:val="0015795D"/>
    <w:pPr>
      <w:spacing w:after="200" w:line="276" w:lineRule="auto"/>
      <w:ind w:left="454"/>
      <w:jc w:val="both"/>
    </w:pPr>
    <w:rPr>
      <w:rFonts w:ascii="Calibri" w:eastAsia="Calibri" w:hAnsi="Calibri" w:cs="Times New Roman"/>
      <w:lang w:val="es-ES_tradnl" w:eastAsia="en-US"/>
    </w:rPr>
  </w:style>
  <w:style w:type="paragraph" w:customStyle="1" w:styleId="0655D8EB8CA0413F9675A408E10616C55">
    <w:name w:val="0655D8EB8CA0413F9675A408E10616C55"/>
    <w:rsid w:val="0015795D"/>
    <w:pPr>
      <w:spacing w:after="200" w:line="276" w:lineRule="auto"/>
      <w:ind w:left="454"/>
      <w:jc w:val="both"/>
    </w:pPr>
    <w:rPr>
      <w:rFonts w:ascii="Calibri" w:eastAsia="Calibri" w:hAnsi="Calibri" w:cs="Times New Roman"/>
      <w:lang w:val="es-ES_tradnl" w:eastAsia="en-US"/>
    </w:rPr>
  </w:style>
  <w:style w:type="paragraph" w:customStyle="1" w:styleId="B83C14BE9B96458CBC7C3E0CC20F9B4B5">
    <w:name w:val="B83C14BE9B96458CBC7C3E0CC20F9B4B5"/>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D4F3B376C8174F72A0E1E5F6F20A5D9B5">
    <w:name w:val="D4F3B376C8174F72A0E1E5F6F20A5D9B5"/>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39CA7A98BB2F453AAD28245016C6D1275">
    <w:name w:val="39CA7A98BB2F453AAD28245016C6D1275"/>
    <w:rsid w:val="0015795D"/>
    <w:pPr>
      <w:spacing w:after="200" w:line="276" w:lineRule="auto"/>
      <w:ind w:left="454"/>
      <w:jc w:val="both"/>
    </w:pPr>
    <w:rPr>
      <w:rFonts w:ascii="Calibri" w:eastAsia="Calibri" w:hAnsi="Calibri" w:cs="Times New Roman"/>
      <w:lang w:val="es-ES_tradnl" w:eastAsia="en-US"/>
    </w:rPr>
  </w:style>
  <w:style w:type="paragraph" w:customStyle="1" w:styleId="F6C841BB5BC04A2388D1D0237B212FA75">
    <w:name w:val="F6C841BB5BC04A2388D1D0237B212FA75"/>
    <w:rsid w:val="0015795D"/>
    <w:pPr>
      <w:spacing w:after="200" w:line="276" w:lineRule="auto"/>
      <w:ind w:left="454"/>
      <w:jc w:val="both"/>
    </w:pPr>
    <w:rPr>
      <w:rFonts w:ascii="Calibri" w:eastAsia="Calibri" w:hAnsi="Calibri" w:cs="Times New Roman"/>
      <w:lang w:val="es-ES_tradnl" w:eastAsia="en-US"/>
    </w:rPr>
  </w:style>
  <w:style w:type="paragraph" w:customStyle="1" w:styleId="1A2AD57B1CD04D1BB54F4F560F13AD093">
    <w:name w:val="1A2AD57B1CD04D1BB54F4F560F13AD093"/>
    <w:rsid w:val="0015795D"/>
    <w:pPr>
      <w:spacing w:after="200" w:line="276" w:lineRule="auto"/>
      <w:ind w:left="454"/>
      <w:jc w:val="both"/>
    </w:pPr>
    <w:rPr>
      <w:rFonts w:ascii="Calibri" w:eastAsia="Calibri" w:hAnsi="Calibri" w:cs="Times New Roman"/>
      <w:lang w:val="es-ES_tradnl" w:eastAsia="en-US"/>
    </w:rPr>
  </w:style>
  <w:style w:type="paragraph" w:customStyle="1" w:styleId="CE4B6AA4AA1442B395BB7A1721FD1101">
    <w:name w:val="CE4B6AA4AA1442B395BB7A1721FD1101"/>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6F5C64885D8E47B49ACDBEBCF906CD176">
    <w:name w:val="6F5C64885D8E47B49ACDBEBCF906CD176"/>
    <w:rsid w:val="0015795D"/>
    <w:pPr>
      <w:spacing w:after="200" w:line="276" w:lineRule="auto"/>
      <w:jc w:val="both"/>
    </w:pPr>
    <w:rPr>
      <w:rFonts w:ascii="Calibri" w:eastAsia="Calibri" w:hAnsi="Calibri" w:cs="Times New Roman"/>
      <w:lang w:val="es-ES_tradnl" w:eastAsia="en-US"/>
    </w:rPr>
  </w:style>
  <w:style w:type="paragraph" w:customStyle="1" w:styleId="2D0BE10FADD44EAE9CFC60D54F28D3376">
    <w:name w:val="2D0BE10FADD44EAE9CFC60D54F28D3376"/>
    <w:rsid w:val="0015795D"/>
    <w:pPr>
      <w:spacing w:after="200" w:line="276" w:lineRule="auto"/>
      <w:jc w:val="both"/>
    </w:pPr>
    <w:rPr>
      <w:rFonts w:ascii="Calibri" w:eastAsia="Calibri" w:hAnsi="Calibri" w:cs="Times New Roman"/>
      <w:lang w:val="es-ES_tradnl" w:eastAsia="en-US"/>
    </w:rPr>
  </w:style>
  <w:style w:type="paragraph" w:customStyle="1" w:styleId="B8833400A8314B7FBC0E84BC1D17BAD66">
    <w:name w:val="B8833400A8314B7FBC0E84BC1D17BAD66"/>
    <w:rsid w:val="0015795D"/>
    <w:pPr>
      <w:spacing w:after="200" w:line="276" w:lineRule="auto"/>
      <w:ind w:left="454"/>
      <w:jc w:val="both"/>
    </w:pPr>
    <w:rPr>
      <w:rFonts w:ascii="Calibri" w:eastAsia="Calibri" w:hAnsi="Calibri" w:cs="Times New Roman"/>
      <w:lang w:val="es-ES_tradnl" w:eastAsia="en-US"/>
    </w:rPr>
  </w:style>
  <w:style w:type="paragraph" w:customStyle="1" w:styleId="A4EFA570DF0B45259027E86B009634006">
    <w:name w:val="A4EFA570DF0B45259027E86B009634006"/>
    <w:rsid w:val="0015795D"/>
    <w:pPr>
      <w:spacing w:after="200" w:line="276" w:lineRule="auto"/>
      <w:ind w:left="454"/>
      <w:jc w:val="both"/>
    </w:pPr>
    <w:rPr>
      <w:rFonts w:ascii="Calibri" w:eastAsia="Calibri" w:hAnsi="Calibri" w:cs="Times New Roman"/>
      <w:lang w:val="es-ES_tradnl" w:eastAsia="en-US"/>
    </w:rPr>
  </w:style>
  <w:style w:type="paragraph" w:customStyle="1" w:styleId="D0B059C3F3F54A3A8886BF2E8247D6336">
    <w:name w:val="D0B059C3F3F54A3A8886BF2E8247D6336"/>
    <w:rsid w:val="0015795D"/>
    <w:pPr>
      <w:spacing w:after="200" w:line="276" w:lineRule="auto"/>
      <w:ind w:left="454"/>
      <w:jc w:val="both"/>
    </w:pPr>
    <w:rPr>
      <w:rFonts w:ascii="Calibri" w:eastAsia="Calibri" w:hAnsi="Calibri" w:cs="Times New Roman"/>
      <w:lang w:val="es-ES_tradnl" w:eastAsia="en-US"/>
    </w:rPr>
  </w:style>
  <w:style w:type="paragraph" w:customStyle="1" w:styleId="5A9E1D7A07374FD2A8594A057844E82A6">
    <w:name w:val="5A9E1D7A07374FD2A8594A057844E82A6"/>
    <w:rsid w:val="0015795D"/>
    <w:pPr>
      <w:spacing w:after="200" w:line="276" w:lineRule="auto"/>
      <w:ind w:left="454"/>
      <w:jc w:val="both"/>
    </w:pPr>
    <w:rPr>
      <w:rFonts w:ascii="Calibri" w:eastAsia="Calibri" w:hAnsi="Calibri" w:cs="Times New Roman"/>
      <w:lang w:val="es-ES_tradnl" w:eastAsia="en-US"/>
    </w:rPr>
  </w:style>
  <w:style w:type="paragraph" w:customStyle="1" w:styleId="D71CD82A11DD453D871C61199C3DEB056">
    <w:name w:val="D71CD82A11DD453D871C61199C3DEB056"/>
    <w:rsid w:val="0015795D"/>
    <w:pPr>
      <w:spacing w:after="200" w:line="276" w:lineRule="auto"/>
      <w:ind w:left="454"/>
      <w:jc w:val="both"/>
    </w:pPr>
    <w:rPr>
      <w:rFonts w:ascii="Calibri" w:eastAsia="Calibri" w:hAnsi="Calibri" w:cs="Times New Roman"/>
      <w:lang w:val="es-ES_tradnl" w:eastAsia="en-US"/>
    </w:rPr>
  </w:style>
  <w:style w:type="paragraph" w:customStyle="1" w:styleId="A36231644BD54289A789ECA2B9ED1EAD6">
    <w:name w:val="A36231644BD54289A789ECA2B9ED1EAD6"/>
    <w:rsid w:val="0015795D"/>
    <w:pPr>
      <w:spacing w:after="200" w:line="276" w:lineRule="auto"/>
      <w:ind w:left="454"/>
      <w:jc w:val="both"/>
    </w:pPr>
    <w:rPr>
      <w:rFonts w:ascii="Calibri" w:eastAsia="Calibri" w:hAnsi="Calibri" w:cs="Times New Roman"/>
      <w:lang w:val="es-ES_tradnl" w:eastAsia="en-US"/>
    </w:rPr>
  </w:style>
  <w:style w:type="paragraph" w:customStyle="1" w:styleId="0655D8EB8CA0413F9675A408E10616C56">
    <w:name w:val="0655D8EB8CA0413F9675A408E10616C56"/>
    <w:rsid w:val="0015795D"/>
    <w:pPr>
      <w:spacing w:after="200" w:line="276" w:lineRule="auto"/>
      <w:ind w:left="454"/>
      <w:jc w:val="both"/>
    </w:pPr>
    <w:rPr>
      <w:rFonts w:ascii="Calibri" w:eastAsia="Calibri" w:hAnsi="Calibri" w:cs="Times New Roman"/>
      <w:lang w:val="es-ES_tradnl" w:eastAsia="en-US"/>
    </w:rPr>
  </w:style>
  <w:style w:type="paragraph" w:customStyle="1" w:styleId="B83C14BE9B96458CBC7C3E0CC20F9B4B6">
    <w:name w:val="B83C14BE9B96458CBC7C3E0CC20F9B4B6"/>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D4F3B376C8174F72A0E1E5F6F20A5D9B6">
    <w:name w:val="D4F3B376C8174F72A0E1E5F6F20A5D9B6"/>
    <w:rsid w:val="0015795D"/>
    <w:pPr>
      <w:spacing w:after="200" w:line="276" w:lineRule="auto"/>
      <w:ind w:left="454"/>
      <w:jc w:val="both"/>
    </w:pPr>
    <w:rPr>
      <w:rFonts w:ascii="Calibri" w:eastAsia="Calibri" w:hAnsi="Calibri" w:cs="Times New Roman"/>
      <w:color w:val="5F5F5F"/>
      <w:lang w:val="es-ES_tradnl" w:eastAsia="en-US"/>
    </w:rPr>
  </w:style>
  <w:style w:type="paragraph" w:customStyle="1" w:styleId="39CA7A98BB2F453AAD28245016C6D1276">
    <w:name w:val="39CA7A98BB2F453AAD28245016C6D1276"/>
    <w:rsid w:val="0015795D"/>
    <w:pPr>
      <w:spacing w:after="200" w:line="276" w:lineRule="auto"/>
      <w:ind w:left="454"/>
      <w:jc w:val="both"/>
    </w:pPr>
    <w:rPr>
      <w:rFonts w:ascii="Calibri" w:eastAsia="Calibri" w:hAnsi="Calibri" w:cs="Times New Roman"/>
      <w:lang w:val="es-ES_tradnl" w:eastAsia="en-US"/>
    </w:rPr>
  </w:style>
  <w:style w:type="paragraph" w:customStyle="1" w:styleId="F6C841BB5BC04A2388D1D0237B212FA76">
    <w:name w:val="F6C841BB5BC04A2388D1D0237B212FA76"/>
    <w:rsid w:val="0015795D"/>
    <w:pPr>
      <w:spacing w:after="200" w:line="276" w:lineRule="auto"/>
      <w:ind w:left="454"/>
      <w:jc w:val="both"/>
    </w:pPr>
    <w:rPr>
      <w:rFonts w:ascii="Calibri" w:eastAsia="Calibri" w:hAnsi="Calibri" w:cs="Times New Roman"/>
      <w:lang w:val="es-ES_tradnl" w:eastAsia="en-US"/>
    </w:rPr>
  </w:style>
  <w:style w:type="paragraph" w:customStyle="1" w:styleId="1A2AD57B1CD04D1BB54F4F560F13AD094">
    <w:name w:val="1A2AD57B1CD04D1BB54F4F560F13AD094"/>
    <w:rsid w:val="0015795D"/>
    <w:pPr>
      <w:spacing w:after="200" w:line="276" w:lineRule="auto"/>
      <w:ind w:left="454"/>
      <w:jc w:val="both"/>
    </w:pPr>
    <w:rPr>
      <w:rFonts w:ascii="Calibri" w:eastAsia="Calibri" w:hAnsi="Calibri" w:cs="Times New Roman"/>
      <w:lang w:val="es-ES_tradnl" w:eastAsia="en-US"/>
    </w:rPr>
  </w:style>
  <w:style w:type="paragraph" w:customStyle="1" w:styleId="CE4B6AA4AA1442B395BB7A1721FD11011">
    <w:name w:val="CE4B6AA4AA1442B395BB7A1721FD11011"/>
    <w:rsid w:val="0015795D"/>
    <w:pPr>
      <w:spacing w:after="200" w:line="276" w:lineRule="auto"/>
      <w:ind w:left="454"/>
      <w:jc w:val="both"/>
    </w:pPr>
    <w:rPr>
      <w:rFonts w:ascii="Calibri" w:eastAsia="Calibri" w:hAnsi="Calibri" w:cs="Times New Roman"/>
      <w:color w:val="5F5F5F"/>
      <w:lang w:val="es-ES_trad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A5FA-232C-4F71-88BA-8BFC2F48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22-06-24_Zusatzvereinbarung Su_d Nord_final_E S.dotx</Template>
  <TotalTime>0</TotalTime>
  <Pages>9</Pages>
  <Words>3129</Words>
  <Characters>19714</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Acuerdo complementario weltwärts Süd-Nord</vt:lpstr>
    </vt:vector>
  </TitlesOfParts>
  <Company>Microsoft</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complementario weltwärts Süd-Nord</dc:title>
  <dc:creator>Koordinierungsstelle weltwärts</dc:creator>
  <cp:keywords/>
  <cp:lastModifiedBy>Gress, Magdalena (F14)</cp:lastModifiedBy>
  <cp:revision>3</cp:revision>
  <cp:lastPrinted>2024-02-06T13:21:00Z</cp:lastPrinted>
  <dcterms:created xsi:type="dcterms:W3CDTF">2024-03-15T09:21:00Z</dcterms:created>
  <dcterms:modified xsi:type="dcterms:W3CDTF">2024-03-15T09:23:00Z</dcterms:modified>
</cp:coreProperties>
</file>